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2BE7C" w14:textId="77777777" w:rsidR="00C97957" w:rsidRPr="00F00B00" w:rsidRDefault="00C97957" w:rsidP="00767079">
      <w:pPr>
        <w:tabs>
          <w:tab w:val="left" w:pos="1026"/>
        </w:tabs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34476A"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5E13CC2A" wp14:editId="388C3F00">
            <wp:simplePos x="0" y="0"/>
            <wp:positionH relativeFrom="column">
              <wp:posOffset>15240</wp:posOffset>
            </wp:positionH>
            <wp:positionV relativeFrom="paragraph">
              <wp:posOffset>-4775</wp:posOffset>
            </wp:positionV>
            <wp:extent cx="752475" cy="752475"/>
            <wp:effectExtent l="19050" t="0" r="9525" b="0"/>
            <wp:wrapSquare wrapText="bothSides"/>
            <wp:docPr id="10" name="Picture 10" descr="Central Lab LOG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entral Lab LOG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0B00">
        <w:rPr>
          <w:rFonts w:asciiTheme="majorBidi" w:hAnsiTheme="majorBidi" w:cstheme="majorBidi"/>
          <w:b/>
          <w:bCs/>
          <w:sz w:val="36"/>
          <w:szCs w:val="36"/>
          <w:cs/>
        </w:rPr>
        <w:t>บริษัท ห้องปฏิบัติการกลาง (ประเทศไทย) จำกัด</w:t>
      </w:r>
      <w:r w:rsidR="00560457" w:rsidRPr="00F00B00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สาขากรุงเทพ</w:t>
      </w:r>
    </w:p>
    <w:p w14:paraId="6B9244B4" w14:textId="2C17FC9D" w:rsidR="00C97957" w:rsidRPr="0034476A" w:rsidRDefault="00C97957" w:rsidP="00767079">
      <w:pPr>
        <w:tabs>
          <w:tab w:val="left" w:pos="1026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34476A">
        <w:rPr>
          <w:rFonts w:asciiTheme="majorBidi" w:hAnsiTheme="majorBidi" w:cstheme="majorBidi"/>
          <w:b/>
          <w:bCs/>
          <w:sz w:val="36"/>
          <w:szCs w:val="36"/>
        </w:rPr>
        <w:t xml:space="preserve">Central Laboratory </w:t>
      </w:r>
      <w:r w:rsidRPr="00AD2A56">
        <w:rPr>
          <w:rFonts w:asciiTheme="majorBidi" w:hAnsiTheme="majorBidi" w:cstheme="majorBidi"/>
          <w:b/>
          <w:bCs/>
          <w:sz w:val="36"/>
          <w:szCs w:val="36"/>
        </w:rPr>
        <w:t>(</w:t>
      </w:r>
      <w:r w:rsidRPr="0034476A">
        <w:rPr>
          <w:rFonts w:asciiTheme="majorBidi" w:hAnsiTheme="majorBidi" w:cstheme="majorBidi"/>
          <w:b/>
          <w:bCs/>
          <w:sz w:val="36"/>
          <w:szCs w:val="36"/>
        </w:rPr>
        <w:t>Thailand</w:t>
      </w:r>
      <w:r w:rsidRPr="00AD2A56">
        <w:rPr>
          <w:rFonts w:asciiTheme="majorBidi" w:hAnsiTheme="majorBidi" w:cstheme="majorBidi"/>
          <w:b/>
          <w:bCs/>
          <w:sz w:val="36"/>
          <w:szCs w:val="36"/>
        </w:rPr>
        <w:t xml:space="preserve">) </w:t>
      </w:r>
      <w:r w:rsidRPr="0034476A">
        <w:rPr>
          <w:rFonts w:asciiTheme="majorBidi" w:hAnsiTheme="majorBidi" w:cstheme="majorBidi"/>
          <w:b/>
          <w:bCs/>
          <w:sz w:val="36"/>
          <w:szCs w:val="36"/>
        </w:rPr>
        <w:t>Co</w:t>
      </w:r>
      <w:r w:rsidRPr="00AD2A56">
        <w:rPr>
          <w:rFonts w:asciiTheme="majorBidi" w:hAnsiTheme="majorBidi" w:cstheme="majorBidi"/>
          <w:b/>
          <w:bCs/>
          <w:sz w:val="36"/>
          <w:szCs w:val="36"/>
        </w:rPr>
        <w:t>.</w:t>
      </w:r>
      <w:r w:rsidRPr="0034476A">
        <w:rPr>
          <w:rFonts w:asciiTheme="majorBidi" w:hAnsiTheme="majorBidi" w:cstheme="majorBidi"/>
          <w:b/>
          <w:bCs/>
          <w:sz w:val="36"/>
          <w:szCs w:val="36"/>
        </w:rPr>
        <w:t>, Ltd</w:t>
      </w:r>
      <w:r w:rsidRPr="00AD2A56">
        <w:rPr>
          <w:rFonts w:asciiTheme="majorBidi" w:hAnsiTheme="majorBidi" w:cstheme="majorBidi"/>
          <w:b/>
          <w:bCs/>
          <w:sz w:val="36"/>
          <w:szCs w:val="36"/>
        </w:rPr>
        <w:t>.</w:t>
      </w:r>
      <w:r w:rsidR="00F00B0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560457" w:rsidRPr="0034476A">
        <w:rPr>
          <w:rFonts w:asciiTheme="majorBidi" w:hAnsiTheme="majorBidi" w:cstheme="majorBidi"/>
          <w:b/>
          <w:bCs/>
          <w:sz w:val="36"/>
          <w:szCs w:val="36"/>
        </w:rPr>
        <w:t>Bangkok Branch</w:t>
      </w:r>
    </w:p>
    <w:p w14:paraId="6562AD4B" w14:textId="77777777" w:rsidR="00CB7A4D" w:rsidRPr="0034476A" w:rsidRDefault="00345A35" w:rsidP="00A83C1A">
      <w:pPr>
        <w:spacing w:after="0" w:line="240" w:lineRule="auto"/>
        <w:ind w:left="425" w:hanging="425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F00B00">
        <w:rPr>
          <w:rFonts w:asciiTheme="majorBidi" w:hAnsiTheme="majorBidi" w:cstheme="majorBidi"/>
          <w:b/>
          <w:bCs/>
          <w:sz w:val="36"/>
          <w:szCs w:val="36"/>
          <w:cs/>
        </w:rPr>
        <w:t>ข้อมูลออกฉลากโภชนาการ</w:t>
      </w:r>
    </w:p>
    <w:p w14:paraId="159EF27C" w14:textId="77777777" w:rsidR="00A83C1A" w:rsidRPr="0034476A" w:rsidRDefault="00A83C1A" w:rsidP="00A83C1A">
      <w:pPr>
        <w:spacing w:after="0" w:line="240" w:lineRule="auto"/>
        <w:ind w:left="425" w:hanging="425"/>
        <w:jc w:val="center"/>
        <w:rPr>
          <w:rFonts w:asciiTheme="majorBidi" w:hAnsiTheme="majorBidi" w:cstheme="majorBidi"/>
          <w:b/>
          <w:bCs/>
          <w:sz w:val="10"/>
          <w:szCs w:val="10"/>
        </w:rPr>
      </w:pPr>
    </w:p>
    <w:p w14:paraId="0DC94987" w14:textId="77988F48" w:rsidR="00AE69D8" w:rsidRPr="0034476A" w:rsidRDefault="00347F79" w:rsidP="00BD2A98">
      <w:pPr>
        <w:tabs>
          <w:tab w:val="left" w:pos="4395"/>
          <w:tab w:val="left" w:pos="10206"/>
        </w:tabs>
        <w:spacing w:after="0" w:line="240" w:lineRule="auto"/>
        <w:ind w:left="425" w:hanging="425"/>
        <w:rPr>
          <w:rFonts w:asciiTheme="majorBidi" w:hAnsiTheme="majorBidi" w:cstheme="majorBidi"/>
          <w:b/>
          <w:bCs/>
          <w:sz w:val="28"/>
          <w:u w:val="dotted"/>
        </w:rPr>
      </w:pPr>
      <w:r w:rsidRPr="0034476A">
        <w:rPr>
          <w:rFonts w:asciiTheme="majorBidi" w:hAnsiTheme="majorBidi" w:cstheme="majorBidi"/>
          <w:b/>
          <w:bCs/>
          <w:sz w:val="28"/>
        </w:rPr>
        <w:t>1</w:t>
      </w:r>
      <w:r w:rsidRPr="00AD2A56">
        <w:rPr>
          <w:rFonts w:asciiTheme="majorBidi" w:hAnsiTheme="majorBidi" w:cstheme="majorBidi"/>
          <w:b/>
          <w:bCs/>
          <w:sz w:val="28"/>
        </w:rPr>
        <w:t xml:space="preserve">.  </w:t>
      </w:r>
      <w:r w:rsidR="00BF60D8" w:rsidRPr="0034476A">
        <w:rPr>
          <w:rFonts w:asciiTheme="majorBidi" w:hAnsiTheme="majorBidi" w:cstheme="majorBidi"/>
          <w:b/>
          <w:bCs/>
          <w:sz w:val="28"/>
        </w:rPr>
        <w:tab/>
      </w:r>
      <w:r w:rsidR="00AE69D8" w:rsidRPr="00F00B00">
        <w:rPr>
          <w:rFonts w:asciiTheme="majorBidi" w:hAnsiTheme="majorBidi" w:cstheme="majorBidi"/>
          <w:b/>
          <w:bCs/>
          <w:sz w:val="28"/>
          <w:cs/>
        </w:rPr>
        <w:t>ชื่อบริษัทที่ระบุในใบรายงานผล (ภาษาไทย):</w:t>
      </w:r>
      <w:r w:rsidR="00673E97">
        <w:rPr>
          <w:rFonts w:asciiTheme="majorBidi" w:hAnsiTheme="majorBidi" w:cstheme="majorBidi" w:hint="cs"/>
          <w:b/>
          <w:bCs/>
          <w:sz w:val="28"/>
          <w:cs/>
        </w:rPr>
        <w:t xml:space="preserve"> </w:t>
      </w:r>
      <w:r w:rsidR="00513FCC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="00BD2A98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</w:p>
    <w:p w14:paraId="7E1688A5" w14:textId="32BDA78E" w:rsidR="00AE69D8" w:rsidRPr="0034476A" w:rsidRDefault="00BF60D8" w:rsidP="004C2710">
      <w:pPr>
        <w:tabs>
          <w:tab w:val="left" w:pos="4395"/>
          <w:tab w:val="left" w:pos="10206"/>
        </w:tabs>
        <w:spacing w:after="0" w:line="240" w:lineRule="auto"/>
        <w:ind w:left="425" w:hanging="425"/>
        <w:rPr>
          <w:rFonts w:asciiTheme="majorBidi" w:hAnsiTheme="majorBidi" w:cstheme="majorBidi"/>
          <w:b/>
          <w:bCs/>
          <w:sz w:val="28"/>
          <w:u w:val="dotted"/>
        </w:rPr>
      </w:pPr>
      <w:r w:rsidRPr="0034476A">
        <w:rPr>
          <w:rFonts w:asciiTheme="majorBidi" w:hAnsiTheme="majorBidi" w:cstheme="majorBidi"/>
          <w:b/>
          <w:bCs/>
          <w:sz w:val="28"/>
        </w:rPr>
        <w:tab/>
      </w:r>
      <w:r w:rsidR="00AE69D8" w:rsidRPr="00F00B00">
        <w:rPr>
          <w:rFonts w:asciiTheme="majorBidi" w:hAnsiTheme="majorBidi" w:cstheme="majorBidi"/>
          <w:b/>
          <w:bCs/>
          <w:sz w:val="28"/>
          <w:cs/>
        </w:rPr>
        <w:t>ที่อยู่ (ภาษาไทย)</w:t>
      </w:r>
      <w:r w:rsidR="00F83DC8" w:rsidRPr="00F00B00">
        <w:rPr>
          <w:rFonts w:asciiTheme="majorBidi" w:hAnsiTheme="majorBidi" w:cstheme="majorBidi"/>
          <w:b/>
          <w:bCs/>
          <w:sz w:val="28"/>
          <w:cs/>
        </w:rPr>
        <w:t>:</w:t>
      </w:r>
      <w:r w:rsidR="00673E97">
        <w:rPr>
          <w:rFonts w:asciiTheme="majorBidi" w:hAnsiTheme="majorBidi" w:cstheme="majorBidi" w:hint="cs"/>
          <w:b/>
          <w:bCs/>
          <w:sz w:val="28"/>
          <w:cs/>
        </w:rPr>
        <w:t xml:space="preserve"> </w:t>
      </w:r>
      <w:r w:rsidR="00BD2A98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="00485697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</w:p>
    <w:p w14:paraId="41852285" w14:textId="30D1C9BB" w:rsidR="00AE69D8" w:rsidRPr="0034476A" w:rsidRDefault="00347F79" w:rsidP="00BD2A98">
      <w:pPr>
        <w:tabs>
          <w:tab w:val="left" w:pos="4395"/>
          <w:tab w:val="left" w:pos="10206"/>
        </w:tabs>
        <w:spacing w:after="0" w:line="240" w:lineRule="auto"/>
        <w:ind w:left="425" w:hanging="425"/>
        <w:rPr>
          <w:rFonts w:asciiTheme="majorBidi" w:hAnsiTheme="majorBidi" w:cstheme="majorBidi"/>
          <w:b/>
          <w:bCs/>
          <w:sz w:val="28"/>
        </w:rPr>
      </w:pPr>
      <w:r w:rsidRPr="0034476A">
        <w:rPr>
          <w:rFonts w:asciiTheme="majorBidi" w:hAnsiTheme="majorBidi" w:cstheme="majorBidi"/>
          <w:b/>
          <w:bCs/>
          <w:sz w:val="28"/>
        </w:rPr>
        <w:t>2</w:t>
      </w:r>
      <w:r w:rsidRPr="00AD2A56">
        <w:rPr>
          <w:rFonts w:asciiTheme="majorBidi" w:hAnsiTheme="majorBidi" w:cstheme="majorBidi"/>
          <w:b/>
          <w:bCs/>
          <w:sz w:val="28"/>
        </w:rPr>
        <w:t xml:space="preserve">.  </w:t>
      </w:r>
      <w:r w:rsidR="00BF60D8" w:rsidRPr="0034476A">
        <w:rPr>
          <w:rFonts w:asciiTheme="majorBidi" w:hAnsiTheme="majorBidi" w:cstheme="majorBidi"/>
          <w:b/>
          <w:bCs/>
          <w:sz w:val="28"/>
        </w:rPr>
        <w:tab/>
      </w:r>
      <w:r w:rsidR="00AE69D8" w:rsidRPr="00F00B00">
        <w:rPr>
          <w:rFonts w:asciiTheme="majorBidi" w:hAnsiTheme="majorBidi" w:cstheme="majorBidi"/>
          <w:b/>
          <w:bCs/>
          <w:sz w:val="28"/>
          <w:cs/>
        </w:rPr>
        <w:t>ชื่อบร</w:t>
      </w:r>
      <w:r w:rsidR="007E2239" w:rsidRPr="00F00B00">
        <w:rPr>
          <w:rFonts w:asciiTheme="majorBidi" w:hAnsiTheme="majorBidi" w:cstheme="majorBidi"/>
          <w:b/>
          <w:bCs/>
          <w:sz w:val="28"/>
          <w:cs/>
        </w:rPr>
        <w:t>ิ</w:t>
      </w:r>
      <w:r w:rsidR="003C6D3B" w:rsidRPr="00F00B00">
        <w:rPr>
          <w:rFonts w:asciiTheme="majorBidi" w:hAnsiTheme="majorBidi" w:cstheme="majorBidi"/>
          <w:b/>
          <w:bCs/>
          <w:sz w:val="28"/>
          <w:cs/>
        </w:rPr>
        <w:t>ษัทที่ระบุในใบรายงาน</w:t>
      </w:r>
      <w:r w:rsidR="00AE69D8" w:rsidRPr="00F00B00">
        <w:rPr>
          <w:rFonts w:asciiTheme="majorBidi" w:hAnsiTheme="majorBidi" w:cstheme="majorBidi"/>
          <w:b/>
          <w:bCs/>
          <w:sz w:val="28"/>
          <w:cs/>
        </w:rPr>
        <w:t>ผล (ภาษาอังกฤษ)</w:t>
      </w:r>
      <w:r w:rsidR="00957266" w:rsidRPr="00F00B00">
        <w:rPr>
          <w:rFonts w:asciiTheme="majorBidi" w:hAnsiTheme="majorBidi" w:cstheme="majorBidi"/>
          <w:b/>
          <w:bCs/>
          <w:sz w:val="28"/>
          <w:cs/>
        </w:rPr>
        <w:t>:</w:t>
      </w:r>
      <w:r w:rsidR="00673E97">
        <w:rPr>
          <w:rFonts w:asciiTheme="majorBidi" w:hAnsiTheme="majorBidi" w:cstheme="majorBidi" w:hint="cs"/>
          <w:b/>
          <w:bCs/>
          <w:sz w:val="28"/>
          <w:cs/>
        </w:rPr>
        <w:t xml:space="preserve"> </w:t>
      </w:r>
      <w:r w:rsidR="00BD2A98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="00957266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</w:p>
    <w:p w14:paraId="2B8A1678" w14:textId="7B34C7EC" w:rsidR="00AE69D8" w:rsidRPr="0034476A" w:rsidRDefault="00BF60D8" w:rsidP="00BD2A98">
      <w:pPr>
        <w:tabs>
          <w:tab w:val="left" w:pos="4395"/>
          <w:tab w:val="left" w:pos="10206"/>
        </w:tabs>
        <w:spacing w:after="0" w:line="240" w:lineRule="auto"/>
        <w:ind w:left="425" w:hanging="425"/>
        <w:rPr>
          <w:rFonts w:asciiTheme="majorBidi" w:hAnsiTheme="majorBidi" w:cstheme="majorBidi"/>
          <w:b/>
          <w:bCs/>
          <w:sz w:val="28"/>
        </w:rPr>
      </w:pPr>
      <w:r w:rsidRPr="0034476A">
        <w:rPr>
          <w:rFonts w:asciiTheme="majorBidi" w:hAnsiTheme="majorBidi" w:cstheme="majorBidi"/>
          <w:b/>
          <w:bCs/>
          <w:sz w:val="28"/>
        </w:rPr>
        <w:tab/>
      </w:r>
      <w:r w:rsidR="00AE69D8" w:rsidRPr="00F00B00">
        <w:rPr>
          <w:rFonts w:asciiTheme="majorBidi" w:hAnsiTheme="majorBidi" w:cstheme="majorBidi"/>
          <w:b/>
          <w:bCs/>
          <w:sz w:val="28"/>
          <w:cs/>
        </w:rPr>
        <w:t>ที่อยู่ (ภาษาอังกฤษ)</w:t>
      </w:r>
      <w:r w:rsidR="00F83DC8" w:rsidRPr="00F00B00">
        <w:rPr>
          <w:rFonts w:asciiTheme="majorBidi" w:hAnsiTheme="majorBidi" w:cstheme="majorBidi"/>
          <w:b/>
          <w:bCs/>
          <w:sz w:val="28"/>
          <w:cs/>
        </w:rPr>
        <w:t>:</w:t>
      </w:r>
      <w:r w:rsidR="00673E97">
        <w:rPr>
          <w:rFonts w:asciiTheme="majorBidi" w:hAnsiTheme="majorBidi" w:cstheme="majorBidi" w:hint="cs"/>
          <w:b/>
          <w:bCs/>
          <w:sz w:val="28"/>
          <w:cs/>
        </w:rPr>
        <w:t xml:space="preserve"> </w:t>
      </w:r>
      <w:r w:rsidR="00F147E2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="00BD2A98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</w:p>
    <w:p w14:paraId="6B8CBE60" w14:textId="32E6A365" w:rsidR="00AE69D8" w:rsidRPr="0034476A" w:rsidRDefault="00347F79" w:rsidP="00BD2A98">
      <w:pPr>
        <w:tabs>
          <w:tab w:val="left" w:pos="4395"/>
          <w:tab w:val="left" w:pos="10206"/>
        </w:tabs>
        <w:spacing w:after="0" w:line="240" w:lineRule="auto"/>
        <w:ind w:left="425" w:hanging="425"/>
        <w:rPr>
          <w:rFonts w:asciiTheme="majorBidi" w:hAnsiTheme="majorBidi" w:cstheme="majorBidi"/>
          <w:b/>
          <w:bCs/>
          <w:sz w:val="28"/>
        </w:rPr>
      </w:pPr>
      <w:r w:rsidRPr="0034476A">
        <w:rPr>
          <w:rFonts w:asciiTheme="majorBidi" w:hAnsiTheme="majorBidi" w:cstheme="majorBidi"/>
          <w:b/>
          <w:bCs/>
          <w:sz w:val="28"/>
        </w:rPr>
        <w:t>3</w:t>
      </w:r>
      <w:r w:rsidRPr="00AD2A56">
        <w:rPr>
          <w:rFonts w:asciiTheme="majorBidi" w:hAnsiTheme="majorBidi" w:cstheme="majorBidi"/>
          <w:b/>
          <w:bCs/>
          <w:sz w:val="28"/>
        </w:rPr>
        <w:t xml:space="preserve">.  </w:t>
      </w:r>
      <w:r w:rsidR="00BF60D8" w:rsidRPr="0034476A">
        <w:rPr>
          <w:rFonts w:asciiTheme="majorBidi" w:hAnsiTheme="majorBidi" w:cstheme="majorBidi"/>
          <w:b/>
          <w:bCs/>
          <w:sz w:val="28"/>
        </w:rPr>
        <w:tab/>
      </w:r>
      <w:r w:rsidR="00AE69D8" w:rsidRPr="00F00B00">
        <w:rPr>
          <w:rFonts w:asciiTheme="majorBidi" w:hAnsiTheme="majorBidi" w:cstheme="majorBidi"/>
          <w:b/>
          <w:bCs/>
          <w:sz w:val="28"/>
          <w:cs/>
        </w:rPr>
        <w:t>ชื่อตัวอย่าง (ไทย)</w:t>
      </w:r>
      <w:r w:rsidR="00957266" w:rsidRPr="00F00B00">
        <w:rPr>
          <w:rFonts w:asciiTheme="majorBidi" w:hAnsiTheme="majorBidi" w:cstheme="majorBidi"/>
          <w:b/>
          <w:bCs/>
          <w:sz w:val="28"/>
          <w:cs/>
        </w:rPr>
        <w:t>:</w:t>
      </w:r>
      <w:r w:rsidR="00673E97">
        <w:rPr>
          <w:rFonts w:asciiTheme="majorBidi" w:hAnsiTheme="majorBidi" w:cstheme="majorBidi" w:hint="cs"/>
          <w:b/>
          <w:bCs/>
          <w:sz w:val="28"/>
          <w:cs/>
        </w:rPr>
        <w:t xml:space="preserve"> </w:t>
      </w:r>
      <w:r w:rsidR="00BD2A98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="00957266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</w:p>
    <w:p w14:paraId="11705F57" w14:textId="55171A81" w:rsidR="00AE69D8" w:rsidRPr="0034476A" w:rsidRDefault="00BF60D8" w:rsidP="004C2710">
      <w:pPr>
        <w:tabs>
          <w:tab w:val="left" w:pos="4395"/>
          <w:tab w:val="left" w:pos="10206"/>
        </w:tabs>
        <w:spacing w:after="0" w:line="240" w:lineRule="auto"/>
        <w:ind w:left="425" w:hanging="425"/>
        <w:rPr>
          <w:rFonts w:asciiTheme="majorBidi" w:hAnsiTheme="majorBidi" w:cstheme="majorBidi"/>
          <w:b/>
          <w:bCs/>
          <w:sz w:val="28"/>
        </w:rPr>
      </w:pPr>
      <w:r w:rsidRPr="0034476A">
        <w:rPr>
          <w:rFonts w:asciiTheme="majorBidi" w:hAnsiTheme="majorBidi" w:cstheme="majorBidi"/>
          <w:b/>
          <w:bCs/>
          <w:sz w:val="28"/>
        </w:rPr>
        <w:tab/>
      </w:r>
      <w:r w:rsidR="00AE69D8" w:rsidRPr="00F00B00">
        <w:rPr>
          <w:rFonts w:asciiTheme="majorBidi" w:hAnsiTheme="majorBidi" w:cstheme="majorBidi"/>
          <w:b/>
          <w:bCs/>
          <w:sz w:val="28"/>
          <w:cs/>
        </w:rPr>
        <w:t>ชื่อตัวอย่าง (</w:t>
      </w:r>
      <w:r w:rsidR="00AE69D8" w:rsidRPr="0034476A">
        <w:rPr>
          <w:rFonts w:asciiTheme="majorBidi" w:hAnsiTheme="majorBidi" w:cstheme="majorBidi"/>
          <w:b/>
          <w:bCs/>
          <w:sz w:val="28"/>
        </w:rPr>
        <w:t>English</w:t>
      </w:r>
      <w:r w:rsidR="00AE69D8" w:rsidRPr="00AD2A56">
        <w:rPr>
          <w:rFonts w:asciiTheme="majorBidi" w:hAnsiTheme="majorBidi" w:cstheme="majorBidi"/>
          <w:b/>
          <w:bCs/>
          <w:sz w:val="28"/>
        </w:rPr>
        <w:t>)</w:t>
      </w:r>
      <w:r w:rsidR="00F83DC8" w:rsidRPr="00AD2A56">
        <w:rPr>
          <w:rFonts w:asciiTheme="majorBidi" w:hAnsiTheme="majorBidi" w:cstheme="majorBidi"/>
          <w:b/>
          <w:bCs/>
          <w:sz w:val="28"/>
        </w:rPr>
        <w:t>:</w:t>
      </w:r>
      <w:r w:rsidR="00673E97">
        <w:rPr>
          <w:rFonts w:asciiTheme="majorBidi" w:hAnsiTheme="majorBidi" w:cstheme="majorBidi"/>
          <w:b/>
          <w:bCs/>
          <w:sz w:val="28"/>
        </w:rPr>
        <w:t xml:space="preserve"> </w:t>
      </w:r>
      <w:r w:rsidR="00BD2A98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="00F147E2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</w:p>
    <w:p w14:paraId="1F0646D4" w14:textId="240FD264" w:rsidR="00A755F1" w:rsidRPr="0034476A" w:rsidRDefault="00347F79" w:rsidP="00CD2A48">
      <w:pPr>
        <w:tabs>
          <w:tab w:val="left" w:pos="4253"/>
          <w:tab w:val="left" w:pos="10206"/>
        </w:tabs>
        <w:spacing w:after="0" w:line="240" w:lineRule="auto"/>
        <w:ind w:left="425" w:hanging="425"/>
        <w:rPr>
          <w:rFonts w:asciiTheme="majorBidi" w:hAnsiTheme="majorBidi" w:cstheme="majorBidi"/>
          <w:b/>
          <w:bCs/>
          <w:sz w:val="30"/>
          <w:szCs w:val="30"/>
        </w:rPr>
      </w:pPr>
      <w:r w:rsidRPr="0034476A">
        <w:rPr>
          <w:rFonts w:asciiTheme="majorBidi" w:hAnsiTheme="majorBidi" w:cstheme="majorBidi"/>
          <w:b/>
          <w:bCs/>
          <w:sz w:val="28"/>
        </w:rPr>
        <w:t>4</w:t>
      </w:r>
      <w:r w:rsidRPr="00AD2A56">
        <w:rPr>
          <w:rFonts w:asciiTheme="majorBidi" w:hAnsiTheme="majorBidi" w:cstheme="majorBidi"/>
          <w:b/>
          <w:bCs/>
          <w:sz w:val="28"/>
        </w:rPr>
        <w:t xml:space="preserve">.  </w:t>
      </w:r>
      <w:r w:rsidR="00BF60D8" w:rsidRPr="0034476A">
        <w:rPr>
          <w:rFonts w:asciiTheme="majorBidi" w:hAnsiTheme="majorBidi" w:cstheme="majorBidi"/>
          <w:b/>
          <w:bCs/>
          <w:sz w:val="28"/>
        </w:rPr>
        <w:tab/>
      </w:r>
      <w:r w:rsidR="003746EA" w:rsidRPr="00F00B00">
        <w:rPr>
          <w:rFonts w:asciiTheme="majorBidi" w:hAnsiTheme="majorBidi" w:cstheme="majorBidi"/>
          <w:b/>
          <w:bCs/>
          <w:sz w:val="28"/>
          <w:cs/>
        </w:rPr>
        <w:t>น้ำหนักสุทธิ</w:t>
      </w:r>
      <w:r w:rsidR="00AE69D8" w:rsidRPr="00F00B00">
        <w:rPr>
          <w:rFonts w:asciiTheme="majorBidi" w:hAnsiTheme="majorBidi" w:cstheme="majorBidi"/>
          <w:b/>
          <w:bCs/>
          <w:sz w:val="28"/>
          <w:cs/>
        </w:rPr>
        <w:t xml:space="preserve"> (</w:t>
      </w:r>
      <w:r w:rsidR="00AE69D8" w:rsidRPr="0034476A">
        <w:rPr>
          <w:rFonts w:asciiTheme="majorBidi" w:hAnsiTheme="majorBidi" w:cstheme="majorBidi"/>
          <w:b/>
          <w:bCs/>
          <w:sz w:val="28"/>
        </w:rPr>
        <w:t>Net Weight</w:t>
      </w:r>
      <w:r w:rsidR="00AE69D8" w:rsidRPr="00AD2A56">
        <w:rPr>
          <w:rFonts w:asciiTheme="majorBidi" w:hAnsiTheme="majorBidi" w:cstheme="majorBidi"/>
          <w:b/>
          <w:bCs/>
          <w:sz w:val="28"/>
        </w:rPr>
        <w:t>)</w:t>
      </w:r>
      <w:r w:rsidR="00D2367F" w:rsidRPr="00AD2A56">
        <w:rPr>
          <w:rFonts w:asciiTheme="majorBidi" w:hAnsiTheme="majorBidi" w:cstheme="majorBidi"/>
          <w:b/>
          <w:bCs/>
          <w:sz w:val="28"/>
        </w:rPr>
        <w:t xml:space="preserve"> / </w:t>
      </w:r>
      <w:r w:rsidR="00D2367F" w:rsidRPr="00F00B00">
        <w:rPr>
          <w:rFonts w:asciiTheme="majorBidi" w:hAnsiTheme="majorBidi" w:cstheme="majorBidi"/>
          <w:b/>
          <w:bCs/>
          <w:sz w:val="28"/>
          <w:cs/>
        </w:rPr>
        <w:t>ปริมาตรสุทธิ</w:t>
      </w:r>
      <w:r w:rsidR="004C2710">
        <w:rPr>
          <w:rFonts w:asciiTheme="majorBidi" w:hAnsiTheme="majorBidi" w:cstheme="majorBidi" w:hint="cs"/>
          <w:b/>
          <w:bCs/>
          <w:sz w:val="28"/>
          <w:cs/>
        </w:rPr>
        <w:t xml:space="preserve"> </w:t>
      </w:r>
      <w:r w:rsidR="00D2367F" w:rsidRPr="00F00B00">
        <w:rPr>
          <w:rFonts w:asciiTheme="majorBidi" w:hAnsiTheme="majorBidi" w:cstheme="majorBidi"/>
          <w:b/>
          <w:bCs/>
          <w:sz w:val="28"/>
          <w:cs/>
        </w:rPr>
        <w:t>(</w:t>
      </w:r>
      <w:r w:rsidR="00BE440F" w:rsidRPr="0034476A">
        <w:rPr>
          <w:rFonts w:asciiTheme="majorBidi" w:hAnsiTheme="majorBidi" w:cstheme="majorBidi"/>
          <w:b/>
          <w:bCs/>
          <w:sz w:val="28"/>
        </w:rPr>
        <w:t>Net Volume</w:t>
      </w:r>
      <w:r w:rsidR="00D2367F" w:rsidRPr="00AD2A56">
        <w:rPr>
          <w:rFonts w:asciiTheme="majorBidi" w:hAnsiTheme="majorBidi" w:cstheme="majorBidi"/>
          <w:b/>
          <w:bCs/>
          <w:sz w:val="28"/>
        </w:rPr>
        <w:t>)</w:t>
      </w:r>
      <w:r w:rsidR="00794C6E" w:rsidRPr="00AD2A56">
        <w:rPr>
          <w:rFonts w:asciiTheme="majorBidi" w:hAnsiTheme="majorBidi" w:cstheme="majorBidi"/>
          <w:b/>
          <w:bCs/>
          <w:sz w:val="28"/>
        </w:rPr>
        <w:t>:</w:t>
      </w:r>
      <w:r w:rsidR="004C2710">
        <w:rPr>
          <w:rFonts w:asciiTheme="majorBidi" w:hAnsiTheme="majorBidi" w:cstheme="majorBidi"/>
          <w:b/>
          <w:bCs/>
          <w:sz w:val="28"/>
        </w:rPr>
        <w:t xml:space="preserve"> </w:t>
      </w:r>
      <w:r w:rsidR="004019FC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</w:p>
    <w:p w14:paraId="4ED7EBA9" w14:textId="77777777" w:rsidR="004019FC" w:rsidRPr="0034476A" w:rsidRDefault="00BF60D8" w:rsidP="00BD2A98">
      <w:pPr>
        <w:tabs>
          <w:tab w:val="left" w:pos="2835"/>
        </w:tabs>
        <w:spacing w:after="0" w:line="240" w:lineRule="auto"/>
        <w:ind w:left="425" w:hanging="425"/>
        <w:rPr>
          <w:rFonts w:asciiTheme="majorBidi" w:hAnsiTheme="majorBidi" w:cstheme="majorBidi"/>
          <w:b/>
          <w:bCs/>
          <w:sz w:val="26"/>
          <w:szCs w:val="26"/>
        </w:rPr>
      </w:pPr>
      <w:r w:rsidRPr="0034476A">
        <w:rPr>
          <w:rFonts w:asciiTheme="majorBidi" w:hAnsiTheme="majorBidi" w:cstheme="majorBidi"/>
          <w:sz w:val="26"/>
          <w:szCs w:val="26"/>
        </w:rPr>
        <w:tab/>
      </w:r>
      <w:r w:rsidR="00905AE5" w:rsidRPr="00AD2A56">
        <w:rPr>
          <w:rFonts w:asciiTheme="majorBidi" w:hAnsiTheme="majorBidi" w:cstheme="majorBidi"/>
          <w:sz w:val="26"/>
          <w:szCs w:val="26"/>
        </w:rPr>
        <w:t>(</w:t>
      </w:r>
      <w:r w:rsidR="00905AE5" w:rsidRPr="00F00B00">
        <w:rPr>
          <w:rFonts w:asciiTheme="majorBidi" w:hAnsiTheme="majorBidi" w:cstheme="majorBidi"/>
          <w:sz w:val="26"/>
          <w:szCs w:val="26"/>
          <w:cs/>
        </w:rPr>
        <w:t>เฉพาะน้ำหนักผลิตภัณฑ์ที่จำหน่ายไม่รวมบรรจุภัณฑ์)</w:t>
      </w:r>
    </w:p>
    <w:p w14:paraId="4C789885" w14:textId="2207E603" w:rsidR="00485697" w:rsidRPr="0034476A" w:rsidRDefault="004019FC" w:rsidP="00CD2A48">
      <w:pPr>
        <w:tabs>
          <w:tab w:val="left" w:pos="2835"/>
          <w:tab w:val="left" w:pos="10206"/>
        </w:tabs>
        <w:spacing w:after="0" w:line="240" w:lineRule="auto"/>
        <w:ind w:left="425" w:hanging="425"/>
        <w:rPr>
          <w:rFonts w:asciiTheme="majorBidi" w:hAnsiTheme="majorBidi" w:cstheme="majorBidi"/>
          <w:b/>
          <w:bCs/>
          <w:sz w:val="28"/>
        </w:rPr>
      </w:pPr>
      <w:r w:rsidRPr="0034476A">
        <w:rPr>
          <w:rFonts w:asciiTheme="majorBidi" w:hAnsiTheme="majorBidi" w:cstheme="majorBidi"/>
          <w:b/>
          <w:bCs/>
          <w:sz w:val="28"/>
        </w:rPr>
        <w:t>5</w:t>
      </w:r>
      <w:r w:rsidRPr="00AD2A56">
        <w:rPr>
          <w:rFonts w:asciiTheme="majorBidi" w:hAnsiTheme="majorBidi" w:cstheme="majorBidi"/>
          <w:b/>
          <w:bCs/>
          <w:sz w:val="28"/>
        </w:rPr>
        <w:t xml:space="preserve">.   </w:t>
      </w:r>
      <w:r w:rsidR="00BD2A98" w:rsidRPr="00AD2A56">
        <w:rPr>
          <w:rFonts w:asciiTheme="majorBidi" w:hAnsiTheme="majorBidi" w:cstheme="majorBidi"/>
          <w:b/>
          <w:bCs/>
          <w:sz w:val="28"/>
        </w:rPr>
        <w:tab/>
      </w:r>
      <w:r w:rsidRPr="00F00B00">
        <w:rPr>
          <w:rFonts w:asciiTheme="majorBidi" w:hAnsiTheme="majorBidi" w:cstheme="majorBidi"/>
          <w:b/>
          <w:bCs/>
          <w:sz w:val="28"/>
          <w:cs/>
        </w:rPr>
        <w:t>น้ำหนักเนื้อ (</w:t>
      </w:r>
      <w:r w:rsidRPr="0034476A">
        <w:rPr>
          <w:rFonts w:asciiTheme="majorBidi" w:hAnsiTheme="majorBidi" w:cstheme="majorBidi"/>
          <w:b/>
          <w:bCs/>
          <w:sz w:val="28"/>
        </w:rPr>
        <w:t>Drained Weight</w:t>
      </w:r>
      <w:r w:rsidRPr="00AD2A56">
        <w:rPr>
          <w:rFonts w:asciiTheme="majorBidi" w:hAnsiTheme="majorBidi" w:cstheme="majorBidi"/>
          <w:b/>
          <w:bCs/>
          <w:sz w:val="28"/>
        </w:rPr>
        <w:t>):</w:t>
      </w:r>
      <w:r w:rsidR="004C2710">
        <w:rPr>
          <w:rFonts w:asciiTheme="majorBidi" w:hAnsiTheme="majorBidi" w:cstheme="majorBidi"/>
          <w:b/>
          <w:bCs/>
          <w:sz w:val="28"/>
        </w:rPr>
        <w:t xml:space="preserve"> </w:t>
      </w:r>
      <w:r w:rsidR="00CD2A48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="0034476A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="00485697" w:rsidRPr="0034476A">
        <w:rPr>
          <w:rFonts w:asciiTheme="majorBidi" w:hAnsiTheme="majorBidi" w:cstheme="majorBidi"/>
          <w:b/>
          <w:bCs/>
          <w:sz w:val="28"/>
        </w:rPr>
        <w:tab/>
      </w:r>
      <w:r w:rsidR="00485697" w:rsidRPr="0034476A">
        <w:rPr>
          <w:rFonts w:asciiTheme="majorBidi" w:hAnsiTheme="majorBidi" w:cstheme="majorBidi"/>
          <w:b/>
          <w:bCs/>
          <w:sz w:val="28"/>
        </w:rPr>
        <w:tab/>
      </w:r>
      <w:r w:rsidR="00485697" w:rsidRPr="0034476A">
        <w:rPr>
          <w:rFonts w:asciiTheme="majorBidi" w:hAnsiTheme="majorBidi" w:cstheme="majorBidi"/>
          <w:b/>
          <w:bCs/>
          <w:sz w:val="28"/>
        </w:rPr>
        <w:tab/>
      </w:r>
      <w:r w:rsidR="00485697" w:rsidRPr="0034476A">
        <w:rPr>
          <w:rFonts w:asciiTheme="majorBidi" w:hAnsiTheme="majorBidi" w:cstheme="majorBidi"/>
          <w:b/>
          <w:bCs/>
          <w:sz w:val="28"/>
        </w:rPr>
        <w:tab/>
      </w:r>
      <w:r w:rsidR="00485697" w:rsidRPr="0034476A">
        <w:rPr>
          <w:rFonts w:asciiTheme="majorBidi" w:hAnsiTheme="majorBidi" w:cstheme="majorBidi"/>
          <w:b/>
          <w:bCs/>
          <w:sz w:val="28"/>
        </w:rPr>
        <w:tab/>
      </w:r>
      <w:r w:rsidR="00485697" w:rsidRPr="0034476A">
        <w:rPr>
          <w:rFonts w:asciiTheme="majorBidi" w:hAnsiTheme="majorBidi" w:cstheme="majorBidi"/>
          <w:b/>
          <w:bCs/>
          <w:sz w:val="28"/>
        </w:rPr>
        <w:tab/>
      </w:r>
      <w:r w:rsidR="00485697" w:rsidRPr="0034476A">
        <w:rPr>
          <w:rFonts w:asciiTheme="majorBidi" w:hAnsiTheme="majorBidi" w:cstheme="majorBidi"/>
          <w:b/>
          <w:bCs/>
          <w:sz w:val="28"/>
        </w:rPr>
        <w:tab/>
      </w:r>
      <w:r w:rsidR="00485697" w:rsidRPr="0034476A">
        <w:rPr>
          <w:rFonts w:asciiTheme="majorBidi" w:hAnsiTheme="majorBidi" w:cstheme="majorBidi"/>
          <w:b/>
          <w:bCs/>
          <w:sz w:val="28"/>
        </w:rPr>
        <w:tab/>
      </w:r>
      <w:r w:rsidR="008670FF" w:rsidRPr="0034476A">
        <w:rPr>
          <w:rFonts w:asciiTheme="majorBidi" w:hAnsiTheme="majorBidi" w:cstheme="majorBidi"/>
          <w:b/>
          <w:bCs/>
          <w:sz w:val="28"/>
        </w:rPr>
        <w:tab/>
      </w:r>
      <w:r w:rsidR="00171E89" w:rsidRPr="0034476A">
        <w:rPr>
          <w:rFonts w:asciiTheme="majorBidi" w:hAnsiTheme="majorBidi" w:cstheme="majorBidi"/>
          <w:b/>
          <w:bCs/>
          <w:sz w:val="28"/>
        </w:rPr>
        <w:tab/>
      </w:r>
    </w:p>
    <w:p w14:paraId="49801642" w14:textId="77777777" w:rsidR="00526FE7" w:rsidRPr="00F00B00" w:rsidRDefault="00BD2A98" w:rsidP="00BD2A98">
      <w:pPr>
        <w:tabs>
          <w:tab w:val="left" w:pos="2835"/>
        </w:tabs>
        <w:spacing w:after="0" w:line="240" w:lineRule="auto"/>
        <w:ind w:left="425" w:hanging="425"/>
        <w:rPr>
          <w:rFonts w:asciiTheme="majorBidi" w:hAnsiTheme="majorBidi" w:cstheme="majorBidi"/>
          <w:sz w:val="26"/>
          <w:szCs w:val="26"/>
          <w:cs/>
        </w:rPr>
      </w:pPr>
      <w:r w:rsidRPr="00AD2A56">
        <w:rPr>
          <w:rFonts w:asciiTheme="majorBidi" w:hAnsiTheme="majorBidi" w:cstheme="majorBidi"/>
          <w:b/>
          <w:bCs/>
          <w:sz w:val="26"/>
          <w:szCs w:val="26"/>
        </w:rPr>
        <w:tab/>
      </w:r>
      <w:r w:rsidR="004019FC" w:rsidRPr="00AD2A56">
        <w:rPr>
          <w:rFonts w:asciiTheme="majorBidi" w:hAnsiTheme="majorBidi" w:cstheme="majorBidi"/>
          <w:sz w:val="26"/>
          <w:szCs w:val="26"/>
        </w:rPr>
        <w:t>(</w:t>
      </w:r>
      <w:r w:rsidR="004019FC" w:rsidRPr="00F00B00">
        <w:rPr>
          <w:rFonts w:asciiTheme="majorBidi" w:hAnsiTheme="majorBidi" w:cstheme="majorBidi"/>
          <w:sz w:val="26"/>
          <w:szCs w:val="26"/>
          <w:cs/>
        </w:rPr>
        <w:t>เฉพาะผลิตภัณฑ์ที่รับประทานเฉพาะเนื้อไม่รวมของเหลว เช่น ข้าวโพดในน้ำเกลือ)</w:t>
      </w:r>
    </w:p>
    <w:p w14:paraId="51E2CA0D" w14:textId="7260A545" w:rsidR="007F7530" w:rsidRPr="0034476A" w:rsidRDefault="004019FC" w:rsidP="00FF0077">
      <w:pPr>
        <w:tabs>
          <w:tab w:val="left" w:pos="2835"/>
          <w:tab w:val="left" w:pos="10206"/>
        </w:tabs>
        <w:spacing w:after="0" w:line="240" w:lineRule="auto"/>
        <w:ind w:left="425" w:hanging="425"/>
        <w:rPr>
          <w:rFonts w:asciiTheme="majorBidi" w:hAnsiTheme="majorBidi" w:cstheme="majorBidi"/>
          <w:b/>
          <w:bCs/>
          <w:sz w:val="28"/>
          <w:u w:val="dotted"/>
        </w:rPr>
      </w:pPr>
      <w:r w:rsidRPr="0034476A">
        <w:rPr>
          <w:rFonts w:asciiTheme="majorBidi" w:hAnsiTheme="majorBidi" w:cstheme="majorBidi"/>
          <w:b/>
          <w:bCs/>
          <w:sz w:val="28"/>
        </w:rPr>
        <w:t>6</w:t>
      </w:r>
      <w:r w:rsidR="007F7530" w:rsidRPr="00AD2A56">
        <w:rPr>
          <w:rFonts w:asciiTheme="majorBidi" w:hAnsiTheme="majorBidi" w:cstheme="majorBidi"/>
          <w:b/>
          <w:bCs/>
          <w:sz w:val="28"/>
        </w:rPr>
        <w:t xml:space="preserve">. </w:t>
      </w:r>
      <w:r w:rsidR="001A3E6E" w:rsidRPr="0034476A">
        <w:rPr>
          <w:rFonts w:asciiTheme="majorBidi" w:hAnsiTheme="majorBidi" w:cstheme="majorBidi"/>
          <w:b/>
          <w:bCs/>
          <w:sz w:val="28"/>
        </w:rPr>
        <w:tab/>
      </w:r>
      <w:r w:rsidR="00F226F3" w:rsidRPr="00F00B00">
        <w:rPr>
          <w:rFonts w:asciiTheme="majorBidi" w:hAnsiTheme="majorBidi" w:cstheme="majorBidi"/>
          <w:b/>
          <w:bCs/>
          <w:sz w:val="28"/>
          <w:cs/>
        </w:rPr>
        <w:t>น้ำหนักตัวอย่างที่ส่งทดสอบ:</w:t>
      </w:r>
      <w:r w:rsidR="00673E97">
        <w:rPr>
          <w:rFonts w:asciiTheme="majorBidi" w:hAnsiTheme="majorBidi" w:cstheme="majorBidi" w:hint="cs"/>
          <w:b/>
          <w:bCs/>
          <w:sz w:val="28"/>
          <w:cs/>
        </w:rPr>
        <w:t xml:space="preserve"> </w:t>
      </w:r>
      <w:r w:rsidR="0074779B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="0034476A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</w:p>
    <w:p w14:paraId="046E3A08" w14:textId="77777777" w:rsidR="007F7530" w:rsidRPr="0034476A" w:rsidRDefault="008C5688" w:rsidP="00FE4450">
      <w:pPr>
        <w:spacing w:after="0" w:line="240" w:lineRule="auto"/>
        <w:ind w:left="425" w:hanging="425"/>
        <w:rPr>
          <w:rFonts w:asciiTheme="majorBidi" w:hAnsiTheme="majorBidi" w:cstheme="majorBidi"/>
          <w:b/>
          <w:bCs/>
          <w:sz w:val="30"/>
          <w:szCs w:val="30"/>
        </w:rPr>
      </w:pPr>
      <w:r w:rsidRPr="0034476A">
        <w:rPr>
          <w:rFonts w:asciiTheme="majorBidi" w:hAnsiTheme="majorBidi" w:cstheme="majorBidi"/>
          <w:sz w:val="26"/>
          <w:szCs w:val="26"/>
        </w:rPr>
        <w:tab/>
      </w:r>
      <w:r w:rsidR="007F7530" w:rsidRPr="00AD2A56">
        <w:rPr>
          <w:rFonts w:asciiTheme="majorBidi" w:hAnsiTheme="majorBidi" w:cstheme="majorBidi"/>
          <w:sz w:val="26"/>
          <w:szCs w:val="26"/>
        </w:rPr>
        <w:t>(</w:t>
      </w:r>
      <w:r w:rsidR="007F7530" w:rsidRPr="0034476A">
        <w:rPr>
          <w:rFonts w:asciiTheme="majorBidi" w:hAnsiTheme="majorBidi" w:cstheme="majorBidi"/>
          <w:sz w:val="26"/>
          <w:szCs w:val="26"/>
        </w:rPr>
        <w:t>12</w:t>
      </w:r>
      <w:r w:rsidR="007F7530" w:rsidRPr="00F00B00">
        <w:rPr>
          <w:rFonts w:asciiTheme="majorBidi" w:hAnsiTheme="majorBidi" w:cstheme="majorBidi"/>
          <w:sz w:val="26"/>
          <w:szCs w:val="26"/>
          <w:cs/>
        </w:rPr>
        <w:t xml:space="preserve"> หน่วยบรรจุหรือน้ำหนักรวมไม่น้อยกว่า </w:t>
      </w:r>
      <w:r w:rsidR="007F7530" w:rsidRPr="0034476A">
        <w:rPr>
          <w:rFonts w:asciiTheme="majorBidi" w:hAnsiTheme="majorBidi" w:cstheme="majorBidi"/>
          <w:sz w:val="26"/>
          <w:szCs w:val="26"/>
        </w:rPr>
        <w:t xml:space="preserve">1,000 </w:t>
      </w:r>
      <w:r w:rsidR="007F7530" w:rsidRPr="00F00B00">
        <w:rPr>
          <w:rFonts w:asciiTheme="majorBidi" w:hAnsiTheme="majorBidi" w:cstheme="majorBidi"/>
          <w:sz w:val="26"/>
          <w:szCs w:val="26"/>
          <w:cs/>
        </w:rPr>
        <w:t>กรัม)</w:t>
      </w:r>
    </w:p>
    <w:p w14:paraId="13B4E833" w14:textId="77777777" w:rsidR="007F7530" w:rsidRPr="0034476A" w:rsidRDefault="004019FC" w:rsidP="005C1B9A">
      <w:pPr>
        <w:tabs>
          <w:tab w:val="left" w:pos="426"/>
          <w:tab w:val="left" w:pos="3969"/>
          <w:tab w:val="left" w:pos="4253"/>
          <w:tab w:val="left" w:pos="10206"/>
        </w:tabs>
        <w:spacing w:after="0" w:line="240" w:lineRule="auto"/>
        <w:ind w:left="425" w:hanging="425"/>
        <w:rPr>
          <w:rFonts w:asciiTheme="majorBidi" w:hAnsiTheme="majorBidi" w:cstheme="majorBidi"/>
          <w:b/>
          <w:bCs/>
          <w:sz w:val="28"/>
        </w:rPr>
      </w:pPr>
      <w:r w:rsidRPr="0034476A">
        <w:rPr>
          <w:rFonts w:asciiTheme="majorBidi" w:hAnsiTheme="majorBidi" w:cstheme="majorBidi"/>
          <w:b/>
          <w:bCs/>
          <w:sz w:val="28"/>
        </w:rPr>
        <w:t>7</w:t>
      </w:r>
      <w:r w:rsidR="007F7530" w:rsidRPr="00AD2A56">
        <w:rPr>
          <w:rFonts w:asciiTheme="majorBidi" w:hAnsiTheme="majorBidi" w:cstheme="majorBidi"/>
          <w:b/>
          <w:bCs/>
          <w:sz w:val="28"/>
        </w:rPr>
        <w:t xml:space="preserve">.  </w:t>
      </w:r>
      <w:r w:rsidR="007F7530" w:rsidRPr="0034476A">
        <w:rPr>
          <w:rFonts w:asciiTheme="majorBidi" w:hAnsiTheme="majorBidi" w:cstheme="majorBidi"/>
          <w:b/>
          <w:bCs/>
          <w:sz w:val="28"/>
        </w:rPr>
        <w:tab/>
      </w:r>
      <w:r w:rsidR="007F7530" w:rsidRPr="00F00B00">
        <w:rPr>
          <w:rFonts w:asciiTheme="majorBidi" w:hAnsiTheme="majorBidi" w:cstheme="majorBidi"/>
          <w:b/>
          <w:bCs/>
          <w:sz w:val="28"/>
          <w:cs/>
        </w:rPr>
        <w:t>หนึ่งหน่วยบริโภค</w:t>
      </w:r>
      <w:r w:rsidR="008E0950" w:rsidRPr="00F00B00">
        <w:rPr>
          <w:rFonts w:asciiTheme="majorBidi" w:hAnsiTheme="majorBidi" w:cstheme="majorBidi"/>
          <w:b/>
          <w:bCs/>
          <w:sz w:val="28"/>
          <w:cs/>
        </w:rPr>
        <w:t xml:space="preserve"> หรือปริมาณที่กินต่อครั้ง</w:t>
      </w:r>
      <w:r w:rsidR="007F7530" w:rsidRPr="00F00B00">
        <w:rPr>
          <w:rFonts w:asciiTheme="majorBidi" w:hAnsiTheme="majorBidi" w:cstheme="majorBidi"/>
          <w:b/>
          <w:bCs/>
          <w:sz w:val="28"/>
          <w:cs/>
        </w:rPr>
        <w:t xml:space="preserve"> (</w:t>
      </w:r>
      <w:r w:rsidR="007F7530" w:rsidRPr="0034476A">
        <w:rPr>
          <w:rFonts w:asciiTheme="majorBidi" w:hAnsiTheme="majorBidi" w:cstheme="majorBidi"/>
          <w:b/>
          <w:bCs/>
          <w:sz w:val="28"/>
        </w:rPr>
        <w:t>Serving Size</w:t>
      </w:r>
      <w:r w:rsidR="007F7530" w:rsidRPr="00AD2A56">
        <w:rPr>
          <w:rFonts w:asciiTheme="majorBidi" w:hAnsiTheme="majorBidi" w:cstheme="majorBidi"/>
          <w:b/>
          <w:bCs/>
          <w:sz w:val="28"/>
        </w:rPr>
        <w:t>)</w:t>
      </w:r>
      <w:r w:rsidR="00FF0077" w:rsidRPr="00AD2A56">
        <w:rPr>
          <w:rFonts w:asciiTheme="majorBidi" w:hAnsiTheme="majorBidi" w:cstheme="majorBidi"/>
          <w:b/>
          <w:bCs/>
          <w:sz w:val="28"/>
        </w:rPr>
        <w:t xml:space="preserve">: </w:t>
      </w:r>
      <w:r w:rsidR="007F7530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</w:p>
    <w:p w14:paraId="1E3CB536" w14:textId="77777777" w:rsidR="009C47BF" w:rsidRPr="0034476A" w:rsidRDefault="009C47BF" w:rsidP="008A22A4">
      <w:pPr>
        <w:tabs>
          <w:tab w:val="left" w:pos="426"/>
          <w:tab w:val="left" w:pos="3969"/>
          <w:tab w:val="left" w:pos="4253"/>
        </w:tabs>
        <w:spacing w:after="0" w:line="240" w:lineRule="auto"/>
        <w:ind w:hanging="425"/>
        <w:rPr>
          <w:rFonts w:asciiTheme="majorBidi" w:hAnsiTheme="majorBidi" w:cstheme="majorBidi"/>
          <w:b/>
          <w:bCs/>
          <w:sz w:val="26"/>
          <w:szCs w:val="26"/>
        </w:rPr>
      </w:pPr>
      <w:r w:rsidRPr="0034476A">
        <w:rPr>
          <w:rFonts w:asciiTheme="majorBidi" w:hAnsiTheme="majorBidi" w:cstheme="majorBidi"/>
          <w:sz w:val="26"/>
          <w:szCs w:val="26"/>
        </w:rPr>
        <w:tab/>
      </w:r>
      <w:r w:rsidR="003E0928" w:rsidRPr="0034476A">
        <w:rPr>
          <w:rFonts w:asciiTheme="majorBidi" w:hAnsiTheme="majorBidi" w:cstheme="majorBidi"/>
          <w:sz w:val="26"/>
          <w:szCs w:val="26"/>
        </w:rPr>
        <w:tab/>
      </w:r>
      <w:r w:rsidRPr="00AD2A56">
        <w:rPr>
          <w:rFonts w:asciiTheme="majorBidi" w:hAnsiTheme="majorBidi" w:cstheme="majorBidi"/>
          <w:sz w:val="26"/>
          <w:szCs w:val="26"/>
        </w:rPr>
        <w:t>(</w:t>
      </w:r>
      <w:r w:rsidRPr="00F00B00">
        <w:rPr>
          <w:rFonts w:asciiTheme="majorBidi" w:hAnsiTheme="majorBidi" w:cstheme="majorBidi"/>
          <w:sz w:val="26"/>
          <w:szCs w:val="26"/>
          <w:cs/>
        </w:rPr>
        <w:t>ปริมาณอาหารที่ผู้ผลิตแนะนำให้บริโภคในแต่ละครั้ง เช่น หนึ่งหน่วยบริโภค:</w:t>
      </w:r>
      <w:r w:rsidRPr="0034476A">
        <w:rPr>
          <w:rFonts w:asciiTheme="majorBidi" w:hAnsiTheme="majorBidi" w:cstheme="majorBidi"/>
          <w:sz w:val="26"/>
          <w:szCs w:val="26"/>
        </w:rPr>
        <w:t xml:space="preserve"> 8 </w:t>
      </w:r>
      <w:proofErr w:type="gramStart"/>
      <w:r w:rsidR="0051189F" w:rsidRPr="00F00B00">
        <w:rPr>
          <w:rFonts w:asciiTheme="majorBidi" w:hAnsiTheme="majorBidi" w:cstheme="majorBidi"/>
          <w:sz w:val="26"/>
          <w:szCs w:val="26"/>
          <w:cs/>
        </w:rPr>
        <w:t xml:space="preserve">ชิ้น </w:t>
      </w:r>
      <w:r w:rsidR="0051189F" w:rsidRPr="0034476A">
        <w:rPr>
          <w:rFonts w:asciiTheme="majorBidi" w:hAnsiTheme="majorBidi" w:cstheme="majorBidi"/>
          <w:sz w:val="26"/>
          <w:szCs w:val="26"/>
        </w:rPr>
        <w:t>;</w:t>
      </w:r>
      <w:proofErr w:type="gramEnd"/>
      <w:r w:rsidR="0051189F" w:rsidRPr="0034476A">
        <w:rPr>
          <w:rFonts w:asciiTheme="majorBidi" w:hAnsiTheme="majorBidi" w:cstheme="majorBidi"/>
          <w:sz w:val="26"/>
          <w:szCs w:val="26"/>
        </w:rPr>
        <w:t xml:space="preserve"> </w:t>
      </w:r>
      <w:r w:rsidRPr="0034476A">
        <w:rPr>
          <w:rFonts w:asciiTheme="majorBidi" w:hAnsiTheme="majorBidi" w:cstheme="majorBidi"/>
          <w:sz w:val="26"/>
          <w:szCs w:val="26"/>
        </w:rPr>
        <w:t xml:space="preserve">20 </w:t>
      </w:r>
      <w:r w:rsidR="0051189F" w:rsidRPr="00F00B00">
        <w:rPr>
          <w:rFonts w:asciiTheme="majorBidi" w:hAnsiTheme="majorBidi" w:cstheme="majorBidi"/>
          <w:sz w:val="26"/>
          <w:szCs w:val="26"/>
          <w:cs/>
        </w:rPr>
        <w:t>กรัม)</w:t>
      </w:r>
    </w:p>
    <w:p w14:paraId="1A009370" w14:textId="412588C4" w:rsidR="00AE69D8" w:rsidRPr="0034476A" w:rsidRDefault="004019FC" w:rsidP="00403B28">
      <w:pPr>
        <w:tabs>
          <w:tab w:val="left" w:pos="426"/>
          <w:tab w:val="left" w:pos="3969"/>
          <w:tab w:val="left" w:pos="4536"/>
          <w:tab w:val="left" w:pos="10206"/>
        </w:tabs>
        <w:spacing w:after="0" w:line="240" w:lineRule="auto"/>
        <w:ind w:left="425" w:hanging="425"/>
        <w:rPr>
          <w:rFonts w:asciiTheme="majorBidi" w:hAnsiTheme="majorBidi" w:cstheme="majorBidi"/>
          <w:b/>
          <w:bCs/>
          <w:sz w:val="28"/>
        </w:rPr>
      </w:pPr>
      <w:r w:rsidRPr="0034476A">
        <w:rPr>
          <w:rFonts w:asciiTheme="majorBidi" w:hAnsiTheme="majorBidi" w:cstheme="majorBidi"/>
          <w:b/>
          <w:bCs/>
          <w:sz w:val="28"/>
        </w:rPr>
        <w:t>8</w:t>
      </w:r>
      <w:r w:rsidR="00347F79" w:rsidRPr="00AD2A56">
        <w:rPr>
          <w:rFonts w:asciiTheme="majorBidi" w:hAnsiTheme="majorBidi" w:cstheme="majorBidi"/>
          <w:b/>
          <w:bCs/>
          <w:sz w:val="28"/>
        </w:rPr>
        <w:t xml:space="preserve">.  </w:t>
      </w:r>
      <w:r w:rsidR="00BF60D8" w:rsidRPr="0034476A">
        <w:rPr>
          <w:rFonts w:asciiTheme="majorBidi" w:hAnsiTheme="majorBidi" w:cstheme="majorBidi"/>
          <w:b/>
          <w:bCs/>
          <w:sz w:val="28"/>
        </w:rPr>
        <w:tab/>
      </w:r>
      <w:r w:rsidR="00915706" w:rsidRPr="00F00B00">
        <w:rPr>
          <w:rFonts w:asciiTheme="majorBidi" w:hAnsiTheme="majorBidi" w:cstheme="majorBidi"/>
          <w:b/>
          <w:bCs/>
          <w:sz w:val="28"/>
          <w:cs/>
        </w:rPr>
        <w:t>จำนวนครั้งที่</w:t>
      </w:r>
      <w:r w:rsidR="008E0950" w:rsidRPr="00F00B00">
        <w:rPr>
          <w:rFonts w:asciiTheme="majorBidi" w:hAnsiTheme="majorBidi" w:cstheme="majorBidi"/>
          <w:b/>
          <w:bCs/>
          <w:sz w:val="28"/>
          <w:cs/>
        </w:rPr>
        <w:t>กินได้ต่อภาชนะบรรจุ</w:t>
      </w:r>
      <w:r w:rsidR="00915706" w:rsidRPr="00F00B00">
        <w:rPr>
          <w:rFonts w:asciiTheme="majorBidi" w:hAnsiTheme="majorBidi" w:cstheme="majorBidi"/>
          <w:b/>
          <w:bCs/>
          <w:sz w:val="28"/>
          <w:cs/>
        </w:rPr>
        <w:t xml:space="preserve"> (</w:t>
      </w:r>
      <w:r w:rsidR="00915706" w:rsidRPr="0034476A">
        <w:rPr>
          <w:rFonts w:asciiTheme="majorBidi" w:hAnsiTheme="majorBidi" w:cstheme="majorBidi"/>
          <w:b/>
          <w:bCs/>
          <w:sz w:val="28"/>
        </w:rPr>
        <w:t>Serving per Container</w:t>
      </w:r>
      <w:r w:rsidR="00915706" w:rsidRPr="00AD2A56">
        <w:rPr>
          <w:rFonts w:asciiTheme="majorBidi" w:hAnsiTheme="majorBidi" w:cstheme="majorBidi"/>
          <w:b/>
          <w:bCs/>
          <w:sz w:val="28"/>
        </w:rPr>
        <w:t>)</w:t>
      </w:r>
      <w:r w:rsidR="00EC49BC" w:rsidRPr="00AD2A56">
        <w:rPr>
          <w:rFonts w:asciiTheme="majorBidi" w:hAnsiTheme="majorBidi" w:cstheme="majorBidi"/>
          <w:b/>
          <w:bCs/>
          <w:sz w:val="28"/>
        </w:rPr>
        <w:t>:</w:t>
      </w:r>
      <w:r w:rsidR="00673E97">
        <w:rPr>
          <w:rFonts w:asciiTheme="majorBidi" w:hAnsiTheme="majorBidi" w:cstheme="majorBidi"/>
          <w:b/>
          <w:bCs/>
          <w:sz w:val="28"/>
        </w:rPr>
        <w:t xml:space="preserve"> </w:t>
      </w:r>
      <w:r w:rsidR="00F147E2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</w:p>
    <w:p w14:paraId="2324F9B8" w14:textId="161A9A17" w:rsidR="00671C60" w:rsidRPr="00F00B00" w:rsidRDefault="00671C60" w:rsidP="009E40DB">
      <w:pPr>
        <w:spacing w:after="0" w:line="240" w:lineRule="auto"/>
        <w:ind w:left="425"/>
        <w:rPr>
          <w:rFonts w:asciiTheme="majorBidi" w:hAnsiTheme="majorBidi" w:cstheme="majorBidi"/>
          <w:sz w:val="26"/>
          <w:szCs w:val="26"/>
          <w:cs/>
        </w:rPr>
      </w:pPr>
      <w:r w:rsidRPr="00AD2A56">
        <w:rPr>
          <w:rFonts w:asciiTheme="majorBidi" w:hAnsiTheme="majorBidi" w:cstheme="majorBidi"/>
          <w:sz w:val="26"/>
          <w:szCs w:val="26"/>
        </w:rPr>
        <w:t>(</w:t>
      </w:r>
      <w:r w:rsidRPr="00F00B00">
        <w:rPr>
          <w:rFonts w:asciiTheme="majorBidi" w:hAnsiTheme="majorBidi" w:cstheme="majorBidi"/>
          <w:sz w:val="26"/>
          <w:szCs w:val="26"/>
          <w:cs/>
        </w:rPr>
        <w:t>อาหารในบรรจุภัณฑ์นั้นบริโภคได้กี่คร</w:t>
      </w:r>
      <w:r w:rsidR="00A64D9F" w:rsidRPr="00F00B00">
        <w:rPr>
          <w:rFonts w:asciiTheme="majorBidi" w:hAnsiTheme="majorBidi" w:cstheme="majorBidi"/>
          <w:sz w:val="26"/>
          <w:szCs w:val="26"/>
          <w:cs/>
        </w:rPr>
        <w:t>ั้ง เช่น จำนวนหน่วยบริโภคต่อซอง</w:t>
      </w:r>
      <w:r w:rsidRPr="00F00B00">
        <w:rPr>
          <w:rFonts w:asciiTheme="majorBidi" w:hAnsiTheme="majorBidi" w:cstheme="majorBidi"/>
          <w:sz w:val="26"/>
          <w:szCs w:val="26"/>
          <w:cs/>
        </w:rPr>
        <w:t>:</w:t>
      </w:r>
      <w:r w:rsidR="00272C5C" w:rsidRPr="00F00B00">
        <w:rPr>
          <w:rFonts w:asciiTheme="majorBidi" w:hAnsiTheme="majorBidi" w:cstheme="majorBidi"/>
          <w:sz w:val="26"/>
          <w:szCs w:val="26"/>
          <w:cs/>
        </w:rPr>
        <w:t xml:space="preserve"> </w:t>
      </w:r>
      <w:r w:rsidRPr="0034476A">
        <w:rPr>
          <w:rFonts w:asciiTheme="majorBidi" w:hAnsiTheme="majorBidi" w:cstheme="majorBidi"/>
          <w:sz w:val="26"/>
          <w:szCs w:val="26"/>
        </w:rPr>
        <w:t>6</w:t>
      </w:r>
      <w:r w:rsidRPr="00F00B00">
        <w:rPr>
          <w:rFonts w:asciiTheme="majorBidi" w:hAnsiTheme="majorBidi" w:cstheme="majorBidi"/>
          <w:sz w:val="26"/>
          <w:szCs w:val="26"/>
          <w:cs/>
        </w:rPr>
        <w:t xml:space="preserve"> คำนวณโดยใช้สูตร  </w:t>
      </w:r>
      <m:oMath>
        <m:f>
          <m:fPr>
            <m:ctrlPr>
              <w:rPr>
                <w:rFonts w:ascii="Cambria Math" w:hAnsi="Cambria Math" w:cstheme="majorBidi"/>
                <w:i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6"/>
                <w:szCs w:val="26"/>
                <w:cs/>
              </w:rPr>
              <m:t>น้ำหนักสุทธิ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6"/>
                <w:szCs w:val="26"/>
                <w:cs/>
              </w:rPr>
              <m:t>หนึ่งหน่วยบริโภค</m:t>
            </m:r>
          </m:den>
        </m:f>
      </m:oMath>
      <w:r w:rsidRPr="00AD2A56">
        <w:rPr>
          <w:rFonts w:asciiTheme="majorBidi" w:eastAsiaTheme="minorEastAsia" w:hAnsiTheme="majorBidi" w:cstheme="majorBidi"/>
          <w:noProof/>
          <w:sz w:val="26"/>
          <w:szCs w:val="26"/>
        </w:rPr>
        <w:t xml:space="preserve">)           </w:t>
      </w:r>
    </w:p>
    <w:p w14:paraId="5C8CCD00" w14:textId="77777777" w:rsidR="001A2372" w:rsidRPr="0034476A" w:rsidRDefault="004019FC" w:rsidP="00D562E3">
      <w:pPr>
        <w:spacing w:after="0" w:line="240" w:lineRule="auto"/>
        <w:ind w:left="425" w:hanging="425"/>
        <w:rPr>
          <w:rFonts w:asciiTheme="majorBidi" w:hAnsiTheme="majorBidi" w:cstheme="majorBidi"/>
          <w:b/>
          <w:bCs/>
          <w:sz w:val="28"/>
        </w:rPr>
      </w:pPr>
      <w:r w:rsidRPr="0034476A">
        <w:rPr>
          <w:rFonts w:asciiTheme="majorBidi" w:hAnsiTheme="majorBidi" w:cstheme="majorBidi"/>
          <w:b/>
          <w:bCs/>
          <w:sz w:val="28"/>
        </w:rPr>
        <w:t>9</w:t>
      </w:r>
      <w:r w:rsidR="00347F79" w:rsidRPr="00AD2A56">
        <w:rPr>
          <w:rFonts w:asciiTheme="majorBidi" w:hAnsiTheme="majorBidi" w:cstheme="majorBidi"/>
          <w:b/>
          <w:bCs/>
          <w:sz w:val="28"/>
        </w:rPr>
        <w:t xml:space="preserve">.  </w:t>
      </w:r>
      <w:r w:rsidR="00C51DA5" w:rsidRPr="0034476A">
        <w:rPr>
          <w:rFonts w:asciiTheme="majorBidi" w:hAnsiTheme="majorBidi" w:cstheme="majorBidi"/>
          <w:b/>
          <w:bCs/>
          <w:sz w:val="28"/>
        </w:rPr>
        <w:tab/>
      </w:r>
      <w:r w:rsidR="00347F79" w:rsidRPr="00F00B00">
        <w:rPr>
          <w:rFonts w:asciiTheme="majorBidi" w:hAnsiTheme="majorBidi" w:cstheme="majorBidi"/>
          <w:b/>
          <w:bCs/>
          <w:sz w:val="28"/>
          <w:cs/>
        </w:rPr>
        <w:t>บรรจุภัณฑ์สำหรับจำหน่ายสินค้า</w:t>
      </w:r>
      <w:r w:rsidR="00AE69D8" w:rsidRPr="00F00B00">
        <w:rPr>
          <w:rFonts w:asciiTheme="majorBidi" w:hAnsiTheme="majorBidi" w:cstheme="majorBidi"/>
          <w:b/>
          <w:bCs/>
          <w:sz w:val="28"/>
          <w:cs/>
        </w:rPr>
        <w:t xml:space="preserve"> (</w:t>
      </w:r>
      <w:r w:rsidR="00AE69D8" w:rsidRPr="0034476A">
        <w:rPr>
          <w:rFonts w:asciiTheme="majorBidi" w:hAnsiTheme="majorBidi" w:cstheme="majorBidi"/>
          <w:b/>
          <w:bCs/>
          <w:sz w:val="28"/>
        </w:rPr>
        <w:t>Packag</w:t>
      </w:r>
      <w:r w:rsidR="00347F79" w:rsidRPr="0034476A">
        <w:rPr>
          <w:rFonts w:asciiTheme="majorBidi" w:hAnsiTheme="majorBidi" w:cstheme="majorBidi"/>
          <w:b/>
          <w:bCs/>
          <w:sz w:val="28"/>
        </w:rPr>
        <w:t>e</w:t>
      </w:r>
      <w:r w:rsidR="00AE69D8" w:rsidRPr="00AD2A56">
        <w:rPr>
          <w:rFonts w:asciiTheme="majorBidi" w:hAnsiTheme="majorBidi" w:cstheme="majorBidi"/>
          <w:b/>
          <w:bCs/>
          <w:sz w:val="28"/>
        </w:rPr>
        <w:t>)</w:t>
      </w:r>
      <w:r w:rsidR="00AE69D8" w:rsidRPr="0034476A">
        <w:rPr>
          <w:rFonts w:asciiTheme="majorBidi" w:hAnsiTheme="majorBidi" w:cstheme="majorBidi"/>
          <w:b/>
          <w:bCs/>
          <w:sz w:val="28"/>
        </w:rPr>
        <w:tab/>
      </w:r>
    </w:p>
    <w:p w14:paraId="20A16BF1" w14:textId="7B221D56" w:rsidR="00347F79" w:rsidRPr="00272C5C" w:rsidRDefault="00A37FB7" w:rsidP="001E340A">
      <w:pPr>
        <w:tabs>
          <w:tab w:val="left" w:pos="851"/>
          <w:tab w:val="left" w:pos="1560"/>
          <w:tab w:val="left" w:pos="1985"/>
          <w:tab w:val="left" w:pos="2552"/>
          <w:tab w:val="left" w:pos="2977"/>
          <w:tab w:val="left" w:pos="3402"/>
          <w:tab w:val="left" w:pos="3828"/>
          <w:tab w:val="left" w:pos="4111"/>
          <w:tab w:val="left" w:pos="4536"/>
          <w:tab w:val="left" w:pos="4962"/>
          <w:tab w:val="left" w:pos="5812"/>
          <w:tab w:val="left" w:pos="6096"/>
          <w:tab w:val="left" w:pos="10206"/>
        </w:tabs>
        <w:spacing w:after="0" w:line="240" w:lineRule="auto"/>
        <w:ind w:left="426" w:hanging="1"/>
        <w:rPr>
          <w:rFonts w:asciiTheme="majorBidi" w:hAnsiTheme="majorBidi" w:cstheme="majorBidi"/>
          <w:sz w:val="28"/>
          <w:u w:val="dotted"/>
        </w:rPr>
      </w:pPr>
      <w:r w:rsidRPr="00272C5C">
        <w:rPr>
          <w:rFonts w:asciiTheme="majorBidi" w:hAnsiTheme="majorBidi" w:cstheme="majorBidi"/>
          <w:sz w:val="28"/>
        </w:rPr>
        <w:sym w:font="Wingdings 2" w:char="F0A3"/>
      </w:r>
      <w:r w:rsidR="003D6120" w:rsidRPr="00272C5C">
        <w:rPr>
          <w:rFonts w:asciiTheme="majorBidi" w:hAnsiTheme="majorBidi" w:cstheme="majorBidi"/>
          <w:sz w:val="28"/>
        </w:rPr>
        <w:tab/>
      </w:r>
      <w:r w:rsidR="00347F79" w:rsidRPr="00F00B00">
        <w:rPr>
          <w:rFonts w:asciiTheme="majorBidi" w:hAnsiTheme="majorBidi" w:cstheme="majorBidi"/>
          <w:sz w:val="28"/>
          <w:cs/>
        </w:rPr>
        <w:t>ขวด</w:t>
      </w:r>
      <w:r w:rsidR="00E14F27" w:rsidRPr="00272C5C">
        <w:rPr>
          <w:rFonts w:asciiTheme="majorBidi" w:hAnsiTheme="majorBidi" w:cstheme="majorBidi"/>
          <w:sz w:val="28"/>
        </w:rPr>
        <w:t xml:space="preserve">  </w:t>
      </w:r>
      <w:r w:rsidR="005E3E7B" w:rsidRPr="00272C5C">
        <w:rPr>
          <w:rFonts w:asciiTheme="majorBidi" w:hAnsiTheme="majorBidi" w:cstheme="majorBidi"/>
          <w:sz w:val="28"/>
        </w:rPr>
        <w:t xml:space="preserve">  </w:t>
      </w:r>
      <w:r w:rsidR="00E14F27" w:rsidRPr="00272C5C">
        <w:rPr>
          <w:rFonts w:asciiTheme="majorBidi" w:hAnsiTheme="majorBidi" w:cstheme="majorBidi"/>
          <w:sz w:val="28"/>
        </w:rPr>
        <w:t xml:space="preserve"> </w:t>
      </w:r>
      <w:r w:rsidR="005E3E7B" w:rsidRPr="00272C5C">
        <w:rPr>
          <w:rFonts w:asciiTheme="majorBidi" w:hAnsiTheme="majorBidi" w:cstheme="majorBidi"/>
          <w:sz w:val="28"/>
        </w:rPr>
        <w:sym w:font="Wingdings 2" w:char="F0A3"/>
      </w:r>
      <w:r w:rsidR="005E3E7B" w:rsidRPr="00272C5C">
        <w:rPr>
          <w:rFonts w:asciiTheme="majorBidi" w:hAnsiTheme="majorBidi" w:cstheme="majorBidi"/>
          <w:sz w:val="28"/>
        </w:rPr>
        <w:t xml:space="preserve"> </w:t>
      </w:r>
      <w:r w:rsidR="005E3E7B" w:rsidRPr="00F00B00">
        <w:rPr>
          <w:rFonts w:asciiTheme="majorBidi" w:hAnsiTheme="majorBidi" w:cstheme="majorBidi"/>
          <w:sz w:val="28"/>
          <w:cs/>
        </w:rPr>
        <w:t>ถุง</w:t>
      </w:r>
      <w:r w:rsidR="00E14F27" w:rsidRPr="00272C5C">
        <w:rPr>
          <w:rFonts w:asciiTheme="majorBidi" w:hAnsiTheme="majorBidi" w:cstheme="majorBidi"/>
          <w:sz w:val="28"/>
        </w:rPr>
        <w:t xml:space="preserve">    </w:t>
      </w:r>
      <w:r w:rsidRPr="00272C5C">
        <w:rPr>
          <w:rFonts w:asciiTheme="majorBidi" w:hAnsiTheme="majorBidi" w:cstheme="majorBidi"/>
          <w:sz w:val="28"/>
        </w:rPr>
        <w:sym w:font="Wingdings 2" w:char="F0A3"/>
      </w:r>
      <w:r w:rsidR="005E3E7B" w:rsidRPr="00F00B00">
        <w:rPr>
          <w:rFonts w:asciiTheme="majorBidi" w:hAnsiTheme="majorBidi" w:cstheme="majorBidi"/>
          <w:sz w:val="28"/>
          <w:cs/>
        </w:rPr>
        <w:t xml:space="preserve"> </w:t>
      </w:r>
      <w:r w:rsidR="001A2372" w:rsidRPr="00F00B00">
        <w:rPr>
          <w:rFonts w:asciiTheme="majorBidi" w:hAnsiTheme="majorBidi" w:cstheme="majorBidi"/>
          <w:sz w:val="28"/>
          <w:cs/>
        </w:rPr>
        <w:t>ก</w:t>
      </w:r>
      <w:r w:rsidR="00347F79" w:rsidRPr="00F00B00">
        <w:rPr>
          <w:rFonts w:asciiTheme="majorBidi" w:hAnsiTheme="majorBidi" w:cstheme="majorBidi"/>
          <w:sz w:val="28"/>
          <w:cs/>
        </w:rPr>
        <w:t xml:space="preserve">ล่อง </w:t>
      </w:r>
      <w:r w:rsidR="005E3E7B" w:rsidRPr="00272C5C">
        <w:rPr>
          <w:rFonts w:asciiTheme="majorBidi" w:hAnsiTheme="majorBidi" w:cstheme="majorBidi"/>
          <w:sz w:val="28"/>
        </w:rPr>
        <w:t xml:space="preserve">   </w:t>
      </w:r>
      <w:r w:rsidRPr="00272C5C">
        <w:rPr>
          <w:rFonts w:asciiTheme="majorBidi" w:hAnsiTheme="majorBidi" w:cstheme="majorBidi"/>
          <w:sz w:val="28"/>
        </w:rPr>
        <w:sym w:font="Wingdings 2" w:char="F0A3"/>
      </w:r>
      <w:r w:rsidR="005E3E7B" w:rsidRPr="00272C5C">
        <w:rPr>
          <w:rFonts w:asciiTheme="majorBidi" w:hAnsiTheme="majorBidi" w:cstheme="majorBidi"/>
          <w:sz w:val="28"/>
        </w:rPr>
        <w:t xml:space="preserve">  </w:t>
      </w:r>
      <w:r w:rsidR="00066CF6" w:rsidRPr="00F00B00">
        <w:rPr>
          <w:rFonts w:asciiTheme="majorBidi" w:hAnsiTheme="majorBidi" w:cstheme="majorBidi"/>
          <w:sz w:val="28"/>
          <w:cs/>
        </w:rPr>
        <w:t>กระป๋อง</w:t>
      </w:r>
      <w:r w:rsidR="005E3E7B" w:rsidRPr="00F00B00">
        <w:rPr>
          <w:rFonts w:asciiTheme="majorBidi" w:hAnsiTheme="majorBidi" w:cstheme="majorBidi"/>
          <w:sz w:val="28"/>
          <w:cs/>
        </w:rPr>
        <w:t xml:space="preserve">  </w:t>
      </w:r>
      <w:r w:rsidR="00066CF6" w:rsidRPr="00F00B00">
        <w:rPr>
          <w:rFonts w:asciiTheme="majorBidi" w:hAnsiTheme="majorBidi" w:cstheme="majorBidi"/>
          <w:sz w:val="28"/>
          <w:cs/>
        </w:rPr>
        <w:t xml:space="preserve"> </w:t>
      </w:r>
      <w:r w:rsidR="00E14F27" w:rsidRPr="00272C5C">
        <w:rPr>
          <w:rFonts w:asciiTheme="majorBidi" w:hAnsiTheme="majorBidi" w:cstheme="majorBidi"/>
          <w:sz w:val="28"/>
        </w:rPr>
        <w:sym w:font="Wingdings 2" w:char="F0A3"/>
      </w:r>
      <w:r w:rsidR="005E3E7B" w:rsidRPr="00272C5C">
        <w:rPr>
          <w:rFonts w:asciiTheme="majorBidi" w:hAnsiTheme="majorBidi" w:cstheme="majorBidi"/>
          <w:sz w:val="28"/>
        </w:rPr>
        <w:t xml:space="preserve"> </w:t>
      </w:r>
      <w:r w:rsidR="00E14F27" w:rsidRPr="00F00B00">
        <w:rPr>
          <w:rFonts w:asciiTheme="majorBidi" w:hAnsiTheme="majorBidi" w:cstheme="majorBidi"/>
          <w:sz w:val="28"/>
          <w:cs/>
        </w:rPr>
        <w:t>ซอง</w:t>
      </w:r>
      <w:r w:rsidR="005E3E7B" w:rsidRPr="00272C5C">
        <w:rPr>
          <w:rFonts w:asciiTheme="majorBidi" w:hAnsiTheme="majorBidi" w:cstheme="majorBidi"/>
          <w:sz w:val="28"/>
        </w:rPr>
        <w:t xml:space="preserve">                         </w:t>
      </w:r>
      <w:r w:rsidRPr="00272C5C">
        <w:rPr>
          <w:rFonts w:asciiTheme="majorBidi" w:hAnsiTheme="majorBidi" w:cstheme="majorBidi"/>
          <w:sz w:val="28"/>
        </w:rPr>
        <w:sym w:font="Wingdings 2" w:char="F0A3"/>
      </w:r>
      <w:r w:rsidR="005E3E7B" w:rsidRPr="00272C5C">
        <w:rPr>
          <w:rFonts w:asciiTheme="majorBidi" w:hAnsiTheme="majorBidi" w:cstheme="majorBidi"/>
          <w:sz w:val="28"/>
        </w:rPr>
        <w:t xml:space="preserve"> </w:t>
      </w:r>
      <w:r w:rsidR="00347F79" w:rsidRPr="00F00B00">
        <w:rPr>
          <w:rFonts w:asciiTheme="majorBidi" w:hAnsiTheme="majorBidi" w:cstheme="majorBidi"/>
          <w:sz w:val="28"/>
          <w:cs/>
        </w:rPr>
        <w:t>อื่น</w:t>
      </w:r>
      <w:r w:rsidR="006947A7">
        <w:rPr>
          <w:rFonts w:asciiTheme="majorBidi" w:hAnsiTheme="majorBidi" w:cstheme="majorBidi" w:hint="cs"/>
          <w:sz w:val="28"/>
          <w:cs/>
        </w:rPr>
        <w:t xml:space="preserve"> </w:t>
      </w:r>
      <w:r w:rsidR="00347F79" w:rsidRPr="00F00B00">
        <w:rPr>
          <w:rFonts w:asciiTheme="majorBidi" w:hAnsiTheme="majorBidi" w:cstheme="majorBidi"/>
          <w:sz w:val="28"/>
          <w:cs/>
        </w:rPr>
        <w:t>ๆ (โปรดระบุ)</w:t>
      </w:r>
      <w:r w:rsidR="00254AB6">
        <w:rPr>
          <w:rFonts w:asciiTheme="majorBidi" w:hAnsiTheme="majorBidi" w:cstheme="majorBidi" w:hint="cs"/>
          <w:sz w:val="28"/>
          <w:cs/>
        </w:rPr>
        <w:t xml:space="preserve"> </w:t>
      </w:r>
      <w:r w:rsidR="004253CB">
        <w:rPr>
          <w:rFonts w:asciiTheme="majorBidi" w:hAnsiTheme="majorBidi" w:cstheme="majorBidi"/>
          <w:b/>
          <w:bCs/>
          <w:sz w:val="28"/>
          <w:u w:val="dotted"/>
        </w:rPr>
        <w:t xml:space="preserve"> </w:t>
      </w:r>
      <w:r w:rsidR="00A162F4" w:rsidRPr="00272C5C">
        <w:rPr>
          <w:rFonts w:asciiTheme="majorBidi" w:hAnsiTheme="majorBidi" w:cstheme="majorBidi"/>
          <w:b/>
          <w:bCs/>
          <w:sz w:val="28"/>
          <w:u w:val="dotted"/>
        </w:rPr>
        <w:tab/>
      </w:r>
    </w:p>
    <w:p w14:paraId="6BB6C873" w14:textId="66CC548A" w:rsidR="00E14F27" w:rsidRPr="00272C5C" w:rsidRDefault="00E14F27" w:rsidP="00E14F27">
      <w:pPr>
        <w:tabs>
          <w:tab w:val="left" w:pos="851"/>
          <w:tab w:val="left" w:pos="1560"/>
          <w:tab w:val="left" w:pos="1985"/>
          <w:tab w:val="left" w:pos="2552"/>
          <w:tab w:val="left" w:pos="2977"/>
          <w:tab w:val="left" w:pos="3402"/>
          <w:tab w:val="left" w:pos="3828"/>
          <w:tab w:val="left" w:pos="4111"/>
          <w:tab w:val="left" w:pos="4536"/>
          <w:tab w:val="left" w:pos="4962"/>
          <w:tab w:val="left" w:pos="5812"/>
          <w:tab w:val="left" w:pos="6096"/>
          <w:tab w:val="left" w:pos="10206"/>
        </w:tabs>
        <w:spacing w:after="0" w:line="240" w:lineRule="auto"/>
        <w:ind w:left="426" w:hanging="1"/>
        <w:rPr>
          <w:rFonts w:asciiTheme="majorBidi" w:hAnsiTheme="majorBidi" w:cstheme="majorBidi"/>
          <w:b/>
          <w:bCs/>
          <w:sz w:val="28"/>
          <w:u w:val="dotted"/>
        </w:rPr>
      </w:pPr>
      <w:r w:rsidRPr="00272C5C">
        <w:rPr>
          <w:rFonts w:asciiTheme="majorBidi" w:hAnsiTheme="majorBidi" w:cstheme="majorBidi"/>
          <w:sz w:val="28"/>
        </w:rPr>
        <w:sym w:font="Wingdings 2" w:char="F0A3"/>
      </w:r>
      <w:r w:rsidRPr="00272C5C">
        <w:rPr>
          <w:rFonts w:asciiTheme="majorBidi" w:hAnsiTheme="majorBidi" w:cstheme="majorBidi"/>
          <w:sz w:val="28"/>
        </w:rPr>
        <w:tab/>
        <w:t>bottle</w:t>
      </w:r>
      <w:r w:rsidR="005E3E7B" w:rsidRPr="00272C5C">
        <w:rPr>
          <w:rFonts w:asciiTheme="majorBidi" w:hAnsiTheme="majorBidi" w:cstheme="majorBidi"/>
          <w:sz w:val="28"/>
        </w:rPr>
        <w:t xml:space="preserve">  </w:t>
      </w:r>
      <w:r w:rsidRPr="00272C5C">
        <w:rPr>
          <w:rFonts w:asciiTheme="majorBidi" w:hAnsiTheme="majorBidi" w:cstheme="majorBidi"/>
          <w:sz w:val="28"/>
        </w:rPr>
        <w:sym w:font="Wingdings 2" w:char="F0A3"/>
      </w:r>
      <w:r w:rsidR="005E3E7B" w:rsidRPr="00272C5C">
        <w:rPr>
          <w:rFonts w:asciiTheme="majorBidi" w:hAnsiTheme="majorBidi" w:cstheme="majorBidi"/>
          <w:sz w:val="28"/>
        </w:rPr>
        <w:t xml:space="preserve"> </w:t>
      </w:r>
      <w:r w:rsidRPr="00272C5C">
        <w:rPr>
          <w:rFonts w:asciiTheme="majorBidi" w:hAnsiTheme="majorBidi" w:cstheme="majorBidi"/>
          <w:sz w:val="28"/>
        </w:rPr>
        <w:t>bag</w:t>
      </w:r>
      <w:r w:rsidRPr="00F00B00">
        <w:rPr>
          <w:rFonts w:asciiTheme="majorBidi" w:hAnsiTheme="majorBidi" w:cstheme="majorBidi"/>
          <w:sz w:val="28"/>
        </w:rPr>
        <w:t xml:space="preserve"> </w:t>
      </w:r>
      <w:r w:rsidRPr="00272C5C">
        <w:rPr>
          <w:rFonts w:asciiTheme="majorBidi" w:hAnsiTheme="majorBidi" w:cstheme="majorBidi"/>
          <w:sz w:val="28"/>
        </w:rPr>
        <w:tab/>
      </w:r>
      <w:r w:rsidR="005E3E7B" w:rsidRPr="00272C5C">
        <w:rPr>
          <w:rFonts w:asciiTheme="majorBidi" w:hAnsiTheme="majorBidi" w:cstheme="majorBidi"/>
          <w:sz w:val="28"/>
        </w:rPr>
        <w:t xml:space="preserve">  </w:t>
      </w:r>
      <w:r w:rsidRPr="00272C5C">
        <w:rPr>
          <w:rFonts w:asciiTheme="majorBidi" w:hAnsiTheme="majorBidi" w:cstheme="majorBidi"/>
          <w:sz w:val="28"/>
        </w:rPr>
        <w:sym w:font="Wingdings 2" w:char="F0A3"/>
      </w:r>
      <w:r w:rsidR="005E3E7B" w:rsidRPr="00272C5C">
        <w:rPr>
          <w:rFonts w:asciiTheme="majorBidi" w:hAnsiTheme="majorBidi" w:cstheme="majorBidi"/>
          <w:sz w:val="28"/>
        </w:rPr>
        <w:t xml:space="preserve"> </w:t>
      </w:r>
      <w:r w:rsidRPr="00272C5C">
        <w:rPr>
          <w:rFonts w:asciiTheme="majorBidi" w:hAnsiTheme="majorBidi" w:cstheme="majorBidi"/>
          <w:sz w:val="28"/>
        </w:rPr>
        <w:t xml:space="preserve">box    </w:t>
      </w:r>
      <w:r w:rsidR="005E3E7B" w:rsidRPr="00272C5C">
        <w:rPr>
          <w:rFonts w:asciiTheme="majorBidi" w:hAnsiTheme="majorBidi" w:cstheme="majorBidi"/>
          <w:sz w:val="28"/>
        </w:rPr>
        <w:t xml:space="preserve">   </w:t>
      </w:r>
      <w:r w:rsidRPr="00272C5C">
        <w:rPr>
          <w:rFonts w:asciiTheme="majorBidi" w:hAnsiTheme="majorBidi" w:cstheme="majorBidi"/>
          <w:sz w:val="28"/>
        </w:rPr>
        <w:sym w:font="Wingdings 2" w:char="F0A3"/>
      </w:r>
      <w:r w:rsidRPr="00272C5C">
        <w:rPr>
          <w:rFonts w:asciiTheme="majorBidi" w:hAnsiTheme="majorBidi" w:cstheme="majorBidi"/>
          <w:sz w:val="28"/>
        </w:rPr>
        <w:tab/>
        <w:t xml:space="preserve">can    </w:t>
      </w:r>
      <w:r w:rsidR="005E3E7B" w:rsidRPr="00272C5C">
        <w:rPr>
          <w:rFonts w:asciiTheme="majorBidi" w:hAnsiTheme="majorBidi" w:cstheme="majorBidi"/>
          <w:sz w:val="28"/>
        </w:rPr>
        <w:t xml:space="preserve">      </w:t>
      </w:r>
      <w:r w:rsidR="005E3E7B" w:rsidRPr="00272C5C">
        <w:rPr>
          <w:rFonts w:asciiTheme="majorBidi" w:hAnsiTheme="majorBidi" w:cstheme="majorBidi"/>
          <w:sz w:val="28"/>
        </w:rPr>
        <w:sym w:font="Wingdings 2" w:char="F0A3"/>
      </w:r>
      <w:r w:rsidR="005E3E7B" w:rsidRPr="00272C5C">
        <w:rPr>
          <w:rFonts w:asciiTheme="majorBidi" w:hAnsiTheme="majorBidi" w:cstheme="majorBidi"/>
          <w:sz w:val="28"/>
        </w:rPr>
        <w:t xml:space="preserve">  sachet   </w:t>
      </w:r>
      <w:r w:rsidR="005E3E7B" w:rsidRPr="00272C5C">
        <w:rPr>
          <w:rFonts w:asciiTheme="majorBidi" w:hAnsiTheme="majorBidi" w:cstheme="majorBidi"/>
          <w:sz w:val="28"/>
        </w:rPr>
        <w:sym w:font="Wingdings 2" w:char="F0A3"/>
      </w:r>
      <w:r w:rsidR="005E3E7B" w:rsidRPr="00272C5C">
        <w:rPr>
          <w:rFonts w:asciiTheme="majorBidi" w:hAnsiTheme="majorBidi" w:cstheme="majorBidi"/>
          <w:sz w:val="28"/>
        </w:rPr>
        <w:t xml:space="preserve">  pack   </w:t>
      </w:r>
      <w:r w:rsidRPr="00272C5C">
        <w:rPr>
          <w:rFonts w:asciiTheme="majorBidi" w:hAnsiTheme="majorBidi" w:cstheme="majorBidi"/>
          <w:sz w:val="28"/>
        </w:rPr>
        <w:sym w:font="Wingdings 2" w:char="F0A3"/>
      </w:r>
      <w:r w:rsidR="005E3E7B" w:rsidRPr="00F00B00">
        <w:rPr>
          <w:rFonts w:asciiTheme="majorBidi" w:hAnsiTheme="majorBidi" w:cstheme="majorBidi"/>
          <w:sz w:val="28"/>
          <w:cs/>
        </w:rPr>
        <w:t xml:space="preserve"> </w:t>
      </w:r>
      <w:r w:rsidRPr="00F00B00">
        <w:rPr>
          <w:rFonts w:asciiTheme="majorBidi" w:hAnsiTheme="majorBidi" w:cstheme="majorBidi"/>
          <w:sz w:val="28"/>
          <w:cs/>
        </w:rPr>
        <w:t>อื่น</w:t>
      </w:r>
      <w:r w:rsidR="006947A7">
        <w:rPr>
          <w:rFonts w:asciiTheme="majorBidi" w:hAnsiTheme="majorBidi" w:cstheme="majorBidi" w:hint="cs"/>
          <w:sz w:val="28"/>
          <w:cs/>
        </w:rPr>
        <w:t xml:space="preserve"> </w:t>
      </w:r>
      <w:r w:rsidRPr="00F00B00">
        <w:rPr>
          <w:rFonts w:asciiTheme="majorBidi" w:hAnsiTheme="majorBidi" w:cstheme="majorBidi"/>
          <w:sz w:val="28"/>
          <w:cs/>
        </w:rPr>
        <w:t>ๆ (โปรดระบุ)</w:t>
      </w:r>
      <w:r w:rsidR="00254AB6">
        <w:rPr>
          <w:rFonts w:asciiTheme="majorBidi" w:hAnsiTheme="majorBidi" w:cstheme="majorBidi" w:hint="cs"/>
          <w:sz w:val="28"/>
          <w:cs/>
        </w:rPr>
        <w:t xml:space="preserve"> </w:t>
      </w:r>
      <w:r w:rsidR="004253CB">
        <w:rPr>
          <w:rFonts w:asciiTheme="majorBidi" w:hAnsiTheme="majorBidi" w:cstheme="majorBidi"/>
          <w:b/>
          <w:bCs/>
          <w:sz w:val="28"/>
          <w:u w:val="dotted"/>
        </w:rPr>
        <w:t xml:space="preserve"> </w:t>
      </w:r>
      <w:r w:rsidRPr="00272C5C">
        <w:rPr>
          <w:rFonts w:asciiTheme="majorBidi" w:hAnsiTheme="majorBidi" w:cstheme="majorBidi"/>
          <w:b/>
          <w:bCs/>
          <w:sz w:val="28"/>
          <w:u w:val="dotted"/>
        </w:rPr>
        <w:tab/>
      </w:r>
    </w:p>
    <w:p w14:paraId="5E34E40E" w14:textId="3D9AE73A" w:rsidR="00E14F27" w:rsidRPr="00272C5C" w:rsidRDefault="005E3E7B" w:rsidP="005E3E7B">
      <w:pPr>
        <w:tabs>
          <w:tab w:val="left" w:pos="851"/>
          <w:tab w:val="left" w:pos="1560"/>
          <w:tab w:val="left" w:pos="1985"/>
          <w:tab w:val="left" w:pos="2552"/>
          <w:tab w:val="left" w:pos="2977"/>
          <w:tab w:val="left" w:pos="3402"/>
          <w:tab w:val="left" w:pos="3828"/>
          <w:tab w:val="left" w:pos="4111"/>
          <w:tab w:val="left" w:pos="4536"/>
          <w:tab w:val="left" w:pos="4962"/>
          <w:tab w:val="left" w:pos="5812"/>
          <w:tab w:val="left" w:pos="6096"/>
          <w:tab w:val="left" w:pos="10206"/>
        </w:tabs>
        <w:spacing w:after="0" w:line="240" w:lineRule="auto"/>
        <w:ind w:left="426" w:hanging="1"/>
        <w:rPr>
          <w:rFonts w:asciiTheme="majorBidi" w:hAnsiTheme="majorBidi" w:cstheme="majorBidi"/>
          <w:b/>
          <w:bCs/>
          <w:sz w:val="28"/>
          <w:u w:val="dotted"/>
        </w:rPr>
      </w:pPr>
      <w:r w:rsidRPr="00F00B00">
        <w:rPr>
          <w:rFonts w:asciiTheme="majorBidi" w:hAnsiTheme="majorBidi" w:cstheme="majorBidi"/>
          <w:b/>
          <w:bCs/>
          <w:sz w:val="28"/>
          <w:cs/>
        </w:rPr>
        <w:t xml:space="preserve">กรณีผลิตภัณฑ์มีบรรจุภัณฑ์มากกว่า </w:t>
      </w:r>
      <w:r w:rsidRPr="00F00B00">
        <w:rPr>
          <w:rFonts w:asciiTheme="majorBidi" w:hAnsiTheme="majorBidi" w:cstheme="majorBidi"/>
          <w:b/>
          <w:bCs/>
          <w:sz w:val="28"/>
        </w:rPr>
        <w:t xml:space="preserve">1 </w:t>
      </w:r>
      <w:r w:rsidRPr="00F00B00">
        <w:rPr>
          <w:rFonts w:asciiTheme="majorBidi" w:hAnsiTheme="majorBidi" w:cstheme="majorBidi"/>
          <w:b/>
          <w:bCs/>
          <w:sz w:val="28"/>
          <w:cs/>
        </w:rPr>
        <w:t>ชนิด (โปรดระบุ:  ภาษาไทย / ภาษาอังกฤษ</w:t>
      </w:r>
      <w:r w:rsidRPr="00F00B00">
        <w:rPr>
          <w:rFonts w:asciiTheme="majorBidi" w:hAnsiTheme="majorBidi" w:cstheme="majorBidi"/>
          <w:b/>
          <w:bCs/>
          <w:sz w:val="28"/>
          <w:u w:val="dotted"/>
          <w:cs/>
        </w:rPr>
        <w:t xml:space="preserve">) </w:t>
      </w:r>
      <w:r w:rsidRPr="00272C5C">
        <w:rPr>
          <w:rFonts w:asciiTheme="majorBidi" w:hAnsiTheme="majorBidi" w:cstheme="majorBidi"/>
          <w:b/>
          <w:bCs/>
          <w:sz w:val="28"/>
          <w:u w:val="dotted"/>
        </w:rPr>
        <w:tab/>
      </w:r>
    </w:p>
    <w:p w14:paraId="2E1DC5BA" w14:textId="0588437E" w:rsidR="005E3E7B" w:rsidRPr="007B569B" w:rsidRDefault="005E3E7B" w:rsidP="00B06B7D">
      <w:pPr>
        <w:tabs>
          <w:tab w:val="left" w:pos="426"/>
          <w:tab w:val="left" w:pos="851"/>
          <w:tab w:val="left" w:pos="1560"/>
          <w:tab w:val="left" w:pos="1985"/>
          <w:tab w:val="left" w:pos="2552"/>
          <w:tab w:val="left" w:pos="2977"/>
          <w:tab w:val="left" w:pos="3402"/>
          <w:tab w:val="left" w:pos="3828"/>
          <w:tab w:val="left" w:pos="4111"/>
          <w:tab w:val="left" w:pos="4536"/>
          <w:tab w:val="left" w:pos="4962"/>
          <w:tab w:val="left" w:pos="5812"/>
          <w:tab w:val="left" w:pos="6096"/>
          <w:tab w:val="left" w:pos="10206"/>
        </w:tabs>
        <w:spacing w:after="0" w:line="240" w:lineRule="auto"/>
        <w:rPr>
          <w:rFonts w:asciiTheme="majorBidi" w:hAnsiTheme="majorBidi" w:cstheme="majorBidi" w:hint="cs"/>
          <w:sz w:val="26"/>
          <w:szCs w:val="26"/>
          <w:u w:val="dotted"/>
          <w:cs/>
        </w:rPr>
      </w:pPr>
      <w:r w:rsidRPr="00272C5C">
        <w:rPr>
          <w:rFonts w:asciiTheme="majorBidi" w:hAnsiTheme="majorBidi" w:cstheme="majorBidi"/>
          <w:sz w:val="26"/>
          <w:szCs w:val="26"/>
        </w:rPr>
        <w:t xml:space="preserve">        </w:t>
      </w:r>
      <w:r w:rsidR="00B06B7D">
        <w:rPr>
          <w:rFonts w:asciiTheme="majorBidi" w:hAnsiTheme="majorBidi" w:cstheme="majorBidi"/>
          <w:sz w:val="26"/>
          <w:szCs w:val="26"/>
        </w:rPr>
        <w:tab/>
      </w:r>
      <w:r w:rsidRPr="00272C5C">
        <w:rPr>
          <w:rFonts w:asciiTheme="majorBidi" w:hAnsiTheme="majorBidi" w:cstheme="majorBidi"/>
          <w:sz w:val="26"/>
          <w:szCs w:val="26"/>
        </w:rPr>
        <w:t>(</w:t>
      </w:r>
      <w:r w:rsidRPr="00F00B00">
        <w:rPr>
          <w:rFonts w:asciiTheme="majorBidi" w:hAnsiTheme="majorBidi" w:cstheme="majorBidi"/>
          <w:sz w:val="26"/>
          <w:szCs w:val="26"/>
          <w:cs/>
        </w:rPr>
        <w:t>เช่น</w:t>
      </w:r>
      <w:r w:rsidR="006863ED">
        <w:rPr>
          <w:rFonts w:asciiTheme="majorBidi" w:hAnsiTheme="majorBidi" w:cstheme="majorBidi" w:hint="cs"/>
          <w:sz w:val="26"/>
          <w:szCs w:val="26"/>
          <w:cs/>
        </w:rPr>
        <w:t xml:space="preserve"> </w:t>
      </w:r>
      <w:r w:rsidRPr="00F00B00">
        <w:rPr>
          <w:rFonts w:asciiTheme="majorBidi" w:hAnsiTheme="majorBidi" w:cstheme="majorBidi"/>
          <w:sz w:val="26"/>
          <w:szCs w:val="26"/>
          <w:cs/>
        </w:rPr>
        <w:t xml:space="preserve">กาแฟสำเร็จรูปชนิดผง </w:t>
      </w:r>
      <w:r w:rsidRPr="00F00B00">
        <w:rPr>
          <w:rFonts w:asciiTheme="majorBidi" w:hAnsiTheme="majorBidi" w:cstheme="majorBidi"/>
          <w:sz w:val="26"/>
          <w:szCs w:val="26"/>
        </w:rPr>
        <w:t>10</w:t>
      </w:r>
      <w:r w:rsidRPr="00272C5C">
        <w:rPr>
          <w:rFonts w:asciiTheme="majorBidi" w:hAnsiTheme="majorBidi" w:cstheme="majorBidi"/>
          <w:sz w:val="26"/>
          <w:szCs w:val="26"/>
        </w:rPr>
        <w:t xml:space="preserve"> </w:t>
      </w:r>
      <w:r w:rsidRPr="00F00B00">
        <w:rPr>
          <w:rFonts w:asciiTheme="majorBidi" w:hAnsiTheme="majorBidi" w:cstheme="majorBidi"/>
          <w:sz w:val="26"/>
          <w:szCs w:val="26"/>
          <w:cs/>
        </w:rPr>
        <w:t>ซอง</w:t>
      </w:r>
      <w:r w:rsidR="000B6923" w:rsidRPr="00F00B00">
        <w:rPr>
          <w:rFonts w:asciiTheme="majorBidi" w:hAnsiTheme="majorBidi" w:cstheme="majorBidi"/>
          <w:sz w:val="26"/>
          <w:szCs w:val="26"/>
          <w:cs/>
        </w:rPr>
        <w:t xml:space="preserve"> ใน </w:t>
      </w:r>
      <w:r w:rsidR="000B6923" w:rsidRPr="00F00B00">
        <w:rPr>
          <w:rFonts w:asciiTheme="majorBidi" w:hAnsiTheme="majorBidi" w:cstheme="majorBidi"/>
          <w:sz w:val="26"/>
          <w:szCs w:val="26"/>
        </w:rPr>
        <w:t xml:space="preserve">1 </w:t>
      </w:r>
      <w:r w:rsidR="000B6923" w:rsidRPr="00F00B00">
        <w:rPr>
          <w:rFonts w:asciiTheme="majorBidi" w:hAnsiTheme="majorBidi" w:cstheme="majorBidi"/>
          <w:sz w:val="26"/>
          <w:szCs w:val="26"/>
          <w:cs/>
        </w:rPr>
        <w:t xml:space="preserve">แพ็ค ให้ระบุ </w:t>
      </w:r>
      <w:r w:rsidR="000B6923" w:rsidRPr="00F00B00">
        <w:rPr>
          <w:rFonts w:asciiTheme="majorBidi" w:hAnsiTheme="majorBidi" w:cstheme="majorBidi"/>
          <w:sz w:val="26"/>
          <w:szCs w:val="26"/>
        </w:rPr>
        <w:t xml:space="preserve">10 </w:t>
      </w:r>
      <w:r w:rsidR="000B6923" w:rsidRPr="007B569B">
        <w:rPr>
          <w:rFonts w:asciiTheme="majorBidi" w:hAnsiTheme="majorBidi" w:cstheme="majorBidi"/>
          <w:sz w:val="26"/>
          <w:szCs w:val="26"/>
          <w:cs/>
        </w:rPr>
        <w:t>ซอง/</w:t>
      </w:r>
      <w:r w:rsidR="007B569B" w:rsidRPr="007B569B">
        <w:rPr>
          <w:rFonts w:asciiTheme="majorBidi" w:hAnsiTheme="majorBidi" w:cstheme="majorBidi"/>
          <w:sz w:val="26"/>
          <w:szCs w:val="26"/>
          <w:cs/>
        </w:rPr>
        <w:t>แพ็ค</w:t>
      </w:r>
      <w:r w:rsidR="007B569B" w:rsidRPr="007B569B">
        <w:rPr>
          <w:rFonts w:asciiTheme="majorBidi" w:hAnsiTheme="majorBidi" w:cstheme="majorBidi"/>
          <w:sz w:val="26"/>
          <w:szCs w:val="26"/>
        </w:rPr>
        <w:t xml:space="preserve"> </w:t>
      </w:r>
      <w:r w:rsidR="007B569B" w:rsidRPr="007B569B">
        <w:rPr>
          <w:rFonts w:asciiTheme="majorBidi" w:hAnsiTheme="majorBidi" w:cstheme="majorBidi" w:hint="cs"/>
          <w:sz w:val="26"/>
          <w:szCs w:val="26"/>
          <w:cs/>
        </w:rPr>
        <w:t xml:space="preserve">หรือ </w:t>
      </w:r>
      <w:r w:rsidR="000B6923" w:rsidRPr="007B569B">
        <w:rPr>
          <w:rFonts w:asciiTheme="majorBidi" w:hAnsiTheme="majorBidi" w:cstheme="majorBidi"/>
          <w:sz w:val="26"/>
          <w:szCs w:val="26"/>
        </w:rPr>
        <w:t>sachet</w:t>
      </w:r>
      <w:r w:rsidR="000B6923" w:rsidRPr="007B569B">
        <w:rPr>
          <w:rFonts w:asciiTheme="majorBidi" w:hAnsiTheme="majorBidi" w:cstheme="majorBidi"/>
          <w:sz w:val="26"/>
          <w:szCs w:val="26"/>
          <w:cs/>
        </w:rPr>
        <w:t>/</w:t>
      </w:r>
      <w:r w:rsidR="000B6923" w:rsidRPr="007B569B">
        <w:rPr>
          <w:rFonts w:asciiTheme="majorBidi" w:hAnsiTheme="majorBidi" w:cstheme="majorBidi"/>
          <w:sz w:val="26"/>
          <w:szCs w:val="26"/>
        </w:rPr>
        <w:t>pack)</w:t>
      </w:r>
      <w:r w:rsidR="000B6923" w:rsidRPr="00F00B00">
        <w:rPr>
          <w:rFonts w:asciiTheme="majorBidi" w:hAnsiTheme="majorBidi" w:cstheme="majorBidi"/>
          <w:color w:val="FF0000"/>
          <w:sz w:val="26"/>
          <w:szCs w:val="26"/>
          <w:u w:val="dotted"/>
        </w:rPr>
        <w:t xml:space="preserve"> </w:t>
      </w:r>
    </w:p>
    <w:p w14:paraId="473745D7" w14:textId="7EFEF56F" w:rsidR="00155F9E" w:rsidRPr="00272C5C" w:rsidRDefault="004019FC" w:rsidP="00D562E3">
      <w:pPr>
        <w:tabs>
          <w:tab w:val="left" w:pos="284"/>
          <w:tab w:val="left" w:pos="2552"/>
          <w:tab w:val="left" w:pos="2977"/>
          <w:tab w:val="left" w:pos="3402"/>
          <w:tab w:val="left" w:pos="3969"/>
          <w:tab w:val="left" w:pos="4111"/>
          <w:tab w:val="left" w:pos="4253"/>
        </w:tabs>
        <w:spacing w:after="0" w:line="240" w:lineRule="auto"/>
        <w:ind w:left="426" w:hanging="425"/>
        <w:rPr>
          <w:rFonts w:asciiTheme="majorBidi" w:hAnsiTheme="majorBidi" w:cstheme="majorBidi"/>
          <w:b/>
          <w:bCs/>
          <w:sz w:val="28"/>
        </w:rPr>
      </w:pPr>
      <w:r w:rsidRPr="00272C5C">
        <w:rPr>
          <w:rFonts w:asciiTheme="majorBidi" w:hAnsiTheme="majorBidi" w:cstheme="majorBidi"/>
          <w:b/>
          <w:bCs/>
          <w:sz w:val="28"/>
        </w:rPr>
        <w:t>10</w:t>
      </w:r>
      <w:r w:rsidR="00347F79" w:rsidRPr="00272C5C">
        <w:rPr>
          <w:rFonts w:asciiTheme="majorBidi" w:hAnsiTheme="majorBidi" w:cstheme="majorBidi"/>
          <w:b/>
          <w:bCs/>
          <w:sz w:val="28"/>
        </w:rPr>
        <w:t xml:space="preserve">.  </w:t>
      </w:r>
      <w:r w:rsidR="00F73F92" w:rsidRPr="00272C5C">
        <w:rPr>
          <w:rFonts w:asciiTheme="majorBidi" w:hAnsiTheme="majorBidi" w:cstheme="majorBidi"/>
          <w:b/>
          <w:bCs/>
          <w:sz w:val="28"/>
        </w:rPr>
        <w:tab/>
      </w:r>
      <w:r w:rsidR="00AE69D8" w:rsidRPr="00F00B00">
        <w:rPr>
          <w:rFonts w:asciiTheme="majorBidi" w:hAnsiTheme="majorBidi" w:cstheme="majorBidi"/>
          <w:b/>
          <w:bCs/>
          <w:sz w:val="28"/>
          <w:cs/>
        </w:rPr>
        <w:t>รูปฉลากโภชนาการที่ต้องการ</w:t>
      </w:r>
      <w:r w:rsidR="00272C5C" w:rsidRPr="00F00B00">
        <w:rPr>
          <w:rFonts w:asciiTheme="majorBidi" w:hAnsiTheme="majorBidi" w:cstheme="majorBidi"/>
          <w:b/>
          <w:bCs/>
          <w:sz w:val="28"/>
          <w:cs/>
        </w:rPr>
        <w:t xml:space="preserve"> </w:t>
      </w:r>
      <w:r w:rsidR="00AE69D8" w:rsidRPr="00F00B00">
        <w:rPr>
          <w:rFonts w:asciiTheme="majorBidi" w:hAnsiTheme="majorBidi" w:cstheme="majorBidi"/>
          <w:b/>
          <w:bCs/>
          <w:sz w:val="28"/>
          <w:cs/>
        </w:rPr>
        <w:t>(</w:t>
      </w:r>
      <w:r w:rsidR="00AE69D8" w:rsidRPr="00272C5C">
        <w:rPr>
          <w:rFonts w:asciiTheme="majorBidi" w:hAnsiTheme="majorBidi" w:cstheme="majorBidi"/>
          <w:b/>
          <w:bCs/>
          <w:sz w:val="28"/>
        </w:rPr>
        <w:t>Labeling Requirements Format)</w:t>
      </w:r>
    </w:p>
    <w:p w14:paraId="2E7F17B5" w14:textId="099804B4" w:rsidR="000D41C7" w:rsidRPr="00272C5C" w:rsidRDefault="00155F9E" w:rsidP="004253CB">
      <w:pPr>
        <w:tabs>
          <w:tab w:val="left" w:pos="851"/>
          <w:tab w:val="left" w:pos="1560"/>
          <w:tab w:val="left" w:pos="1985"/>
          <w:tab w:val="left" w:pos="2410"/>
          <w:tab w:val="left" w:pos="2694"/>
          <w:tab w:val="left" w:pos="3119"/>
          <w:tab w:val="left" w:pos="3544"/>
          <w:tab w:val="left" w:pos="3828"/>
          <w:tab w:val="left" w:pos="4253"/>
          <w:tab w:val="left" w:pos="4820"/>
          <w:tab w:val="left" w:pos="5812"/>
          <w:tab w:val="left" w:pos="6237"/>
          <w:tab w:val="left" w:pos="10206"/>
        </w:tabs>
        <w:spacing w:after="0" w:line="240" w:lineRule="auto"/>
        <w:ind w:left="426" w:hanging="1"/>
        <w:rPr>
          <w:rFonts w:asciiTheme="majorBidi" w:hAnsiTheme="majorBidi" w:cstheme="majorBidi"/>
          <w:sz w:val="28"/>
          <w:u w:val="dotted"/>
        </w:rPr>
      </w:pPr>
      <w:r w:rsidRPr="00272C5C">
        <w:rPr>
          <w:rFonts w:asciiTheme="majorBidi" w:hAnsiTheme="majorBidi" w:cstheme="majorBidi"/>
          <w:sz w:val="28"/>
        </w:rPr>
        <w:sym w:font="Wingdings 2" w:char="F0A3"/>
      </w:r>
      <w:r w:rsidRPr="00272C5C">
        <w:rPr>
          <w:rFonts w:asciiTheme="majorBidi" w:hAnsiTheme="majorBidi" w:cstheme="majorBidi"/>
          <w:sz w:val="28"/>
        </w:rPr>
        <w:tab/>
      </w:r>
      <w:r w:rsidR="00E806EC" w:rsidRPr="00F00B00">
        <w:rPr>
          <w:rFonts w:asciiTheme="majorBidi" w:hAnsiTheme="majorBidi" w:cstheme="majorBidi"/>
          <w:sz w:val="28"/>
          <w:cs/>
        </w:rPr>
        <w:t>ไทย</w:t>
      </w:r>
      <w:r w:rsidR="00625166">
        <w:rPr>
          <w:rFonts w:asciiTheme="majorBidi" w:hAnsiTheme="majorBidi" w:cstheme="majorBidi" w:hint="cs"/>
          <w:sz w:val="28"/>
          <w:cs/>
        </w:rPr>
        <w:t xml:space="preserve"> </w:t>
      </w:r>
      <w:r w:rsidR="00E806EC" w:rsidRPr="00F00B00">
        <w:rPr>
          <w:rFonts w:asciiTheme="majorBidi" w:hAnsiTheme="majorBidi" w:cstheme="majorBidi"/>
          <w:sz w:val="28"/>
          <w:cs/>
        </w:rPr>
        <w:t xml:space="preserve">ตามปสธ. </w:t>
      </w:r>
      <w:r w:rsidR="00E806EC" w:rsidRPr="00272C5C">
        <w:rPr>
          <w:rFonts w:asciiTheme="majorBidi" w:hAnsiTheme="majorBidi" w:cstheme="majorBidi"/>
          <w:sz w:val="28"/>
        </w:rPr>
        <w:t>445</w:t>
      </w:r>
      <w:r w:rsidRPr="00F00B00">
        <w:rPr>
          <w:rFonts w:asciiTheme="majorBidi" w:hAnsiTheme="majorBidi" w:cstheme="majorBidi"/>
          <w:sz w:val="28"/>
        </w:rPr>
        <w:t xml:space="preserve"> </w:t>
      </w:r>
      <w:r w:rsidR="004253CB">
        <w:rPr>
          <w:rFonts w:asciiTheme="majorBidi" w:hAnsiTheme="majorBidi" w:cstheme="majorBidi"/>
          <w:sz w:val="28"/>
        </w:rPr>
        <w:tab/>
      </w:r>
      <w:r w:rsidRPr="00272C5C">
        <w:rPr>
          <w:rFonts w:asciiTheme="majorBidi" w:hAnsiTheme="majorBidi" w:cstheme="majorBidi"/>
          <w:sz w:val="28"/>
        </w:rPr>
        <w:sym w:font="Wingdings 2" w:char="F0A3"/>
      </w:r>
      <w:r w:rsidRPr="00272C5C">
        <w:rPr>
          <w:rFonts w:asciiTheme="majorBidi" w:hAnsiTheme="majorBidi" w:cstheme="majorBidi"/>
          <w:sz w:val="28"/>
        </w:rPr>
        <w:tab/>
        <w:t>US</w:t>
      </w:r>
      <w:r w:rsidRPr="00272C5C">
        <w:rPr>
          <w:rFonts w:asciiTheme="majorBidi" w:hAnsiTheme="majorBidi" w:cstheme="majorBidi"/>
          <w:sz w:val="28"/>
        </w:rPr>
        <w:tab/>
      </w:r>
      <w:r w:rsidRPr="00272C5C">
        <w:rPr>
          <w:rFonts w:asciiTheme="majorBidi" w:hAnsiTheme="majorBidi" w:cstheme="majorBidi"/>
          <w:sz w:val="28"/>
        </w:rPr>
        <w:sym w:font="Wingdings 2" w:char="F0A3"/>
      </w:r>
      <w:r w:rsidR="004253CB">
        <w:rPr>
          <w:rFonts w:asciiTheme="majorBidi" w:hAnsiTheme="majorBidi" w:cstheme="majorBidi"/>
          <w:sz w:val="28"/>
        </w:rPr>
        <w:t xml:space="preserve"> </w:t>
      </w:r>
      <w:r w:rsidRPr="00272C5C">
        <w:rPr>
          <w:rFonts w:asciiTheme="majorBidi" w:hAnsiTheme="majorBidi" w:cstheme="majorBidi"/>
          <w:sz w:val="28"/>
        </w:rPr>
        <w:t>EU</w:t>
      </w:r>
      <w:r w:rsidR="004253CB">
        <w:rPr>
          <w:rFonts w:asciiTheme="majorBidi" w:hAnsiTheme="majorBidi" w:cstheme="majorBidi"/>
          <w:sz w:val="28"/>
        </w:rPr>
        <w:t xml:space="preserve">   </w:t>
      </w:r>
      <w:r w:rsidR="004253CB">
        <w:rPr>
          <w:rFonts w:asciiTheme="majorBidi" w:hAnsiTheme="majorBidi" w:cstheme="majorBidi"/>
          <w:sz w:val="28"/>
        </w:rPr>
        <w:tab/>
      </w:r>
      <w:r w:rsidRPr="00272C5C">
        <w:rPr>
          <w:rFonts w:asciiTheme="majorBidi" w:hAnsiTheme="majorBidi" w:cstheme="majorBidi"/>
          <w:sz w:val="28"/>
        </w:rPr>
        <w:sym w:font="Wingdings 2" w:char="F0A3"/>
      </w:r>
      <w:r w:rsidR="004253CB">
        <w:rPr>
          <w:rFonts w:asciiTheme="majorBidi" w:hAnsiTheme="majorBidi" w:cstheme="majorBidi"/>
          <w:sz w:val="28"/>
        </w:rPr>
        <w:t xml:space="preserve"> </w:t>
      </w:r>
      <w:r w:rsidRPr="00272C5C">
        <w:rPr>
          <w:rFonts w:asciiTheme="majorBidi" w:hAnsiTheme="majorBidi" w:cstheme="majorBidi"/>
          <w:sz w:val="28"/>
        </w:rPr>
        <w:t>CHINA</w:t>
      </w:r>
      <w:r w:rsidR="004253CB">
        <w:rPr>
          <w:rFonts w:asciiTheme="majorBidi" w:hAnsiTheme="majorBidi" w:cstheme="majorBidi"/>
          <w:sz w:val="28"/>
        </w:rPr>
        <w:tab/>
      </w:r>
      <w:r w:rsidRPr="00272C5C">
        <w:rPr>
          <w:rFonts w:asciiTheme="majorBidi" w:hAnsiTheme="majorBidi" w:cstheme="majorBidi"/>
          <w:sz w:val="28"/>
        </w:rPr>
        <w:sym w:font="Wingdings 2" w:char="F0A3"/>
      </w:r>
      <w:r w:rsidR="004253CB">
        <w:rPr>
          <w:rFonts w:asciiTheme="majorBidi" w:hAnsiTheme="majorBidi" w:cstheme="majorBidi"/>
          <w:sz w:val="28"/>
        </w:rPr>
        <w:t xml:space="preserve"> </w:t>
      </w:r>
      <w:r w:rsidRPr="00272C5C">
        <w:rPr>
          <w:rFonts w:asciiTheme="majorBidi" w:hAnsiTheme="majorBidi" w:cstheme="majorBidi"/>
          <w:sz w:val="28"/>
        </w:rPr>
        <w:t>JAPAN</w:t>
      </w:r>
      <w:r w:rsidR="00E806EC" w:rsidRPr="00272C5C">
        <w:rPr>
          <w:rFonts w:asciiTheme="majorBidi" w:hAnsiTheme="majorBidi" w:cstheme="majorBidi"/>
          <w:sz w:val="28"/>
        </w:rPr>
        <w:t xml:space="preserve">  </w:t>
      </w:r>
      <w:r w:rsidRPr="00272C5C">
        <w:rPr>
          <w:rFonts w:asciiTheme="majorBidi" w:hAnsiTheme="majorBidi" w:cstheme="majorBidi"/>
          <w:sz w:val="28"/>
        </w:rPr>
        <w:sym w:font="Wingdings 2" w:char="F0A3"/>
      </w:r>
      <w:r w:rsidR="00E806EC" w:rsidRPr="00272C5C">
        <w:rPr>
          <w:rFonts w:asciiTheme="majorBidi" w:hAnsiTheme="majorBidi" w:cstheme="majorBidi"/>
          <w:sz w:val="28"/>
        </w:rPr>
        <w:t xml:space="preserve"> </w:t>
      </w:r>
      <w:r w:rsidRPr="00F00B00">
        <w:rPr>
          <w:rFonts w:asciiTheme="majorBidi" w:hAnsiTheme="majorBidi" w:cstheme="majorBidi"/>
          <w:sz w:val="28"/>
          <w:cs/>
        </w:rPr>
        <w:t>อื่น ๆ (โปรดระบุ)</w:t>
      </w:r>
      <w:r w:rsidR="00784244">
        <w:rPr>
          <w:rFonts w:asciiTheme="majorBidi" w:hAnsiTheme="majorBidi" w:cstheme="majorBidi" w:hint="cs"/>
          <w:sz w:val="28"/>
          <w:cs/>
        </w:rPr>
        <w:t xml:space="preserve"> </w:t>
      </w:r>
      <w:r w:rsidR="004253CB">
        <w:rPr>
          <w:rFonts w:asciiTheme="majorBidi" w:hAnsiTheme="majorBidi" w:cstheme="majorBidi"/>
          <w:b/>
          <w:bCs/>
          <w:sz w:val="30"/>
          <w:szCs w:val="30"/>
          <w:u w:val="dotted"/>
        </w:rPr>
        <w:t xml:space="preserve"> </w:t>
      </w:r>
      <w:r w:rsidR="00A162F4" w:rsidRPr="00272C5C">
        <w:rPr>
          <w:rFonts w:asciiTheme="majorBidi" w:hAnsiTheme="majorBidi" w:cstheme="majorBidi"/>
          <w:b/>
          <w:bCs/>
          <w:sz w:val="30"/>
          <w:szCs w:val="30"/>
          <w:u w:val="dotted"/>
        </w:rPr>
        <w:tab/>
      </w:r>
    </w:p>
    <w:p w14:paraId="5CBD42FC" w14:textId="77777777" w:rsidR="000B6923" w:rsidRPr="00272C5C" w:rsidRDefault="00731BB8" w:rsidP="004310C0">
      <w:pPr>
        <w:tabs>
          <w:tab w:val="left" w:pos="426"/>
          <w:tab w:val="left" w:pos="851"/>
          <w:tab w:val="left" w:pos="1985"/>
          <w:tab w:val="left" w:pos="3261"/>
          <w:tab w:val="left" w:pos="6946"/>
          <w:tab w:val="left" w:pos="8364"/>
        </w:tabs>
        <w:spacing w:after="0" w:line="240" w:lineRule="auto"/>
        <w:ind w:left="426" w:hanging="425"/>
        <w:rPr>
          <w:rFonts w:asciiTheme="majorBidi" w:hAnsiTheme="majorBidi" w:cstheme="majorBidi"/>
          <w:sz w:val="28"/>
        </w:rPr>
      </w:pPr>
      <w:r w:rsidRPr="00272C5C">
        <w:rPr>
          <w:rFonts w:asciiTheme="majorBidi" w:hAnsiTheme="majorBidi" w:cstheme="majorBidi"/>
          <w:sz w:val="30"/>
          <w:szCs w:val="30"/>
        </w:rPr>
        <w:tab/>
      </w:r>
      <w:r w:rsidR="001E340A" w:rsidRPr="00272C5C">
        <w:rPr>
          <w:rFonts w:asciiTheme="majorBidi" w:hAnsiTheme="majorBidi" w:cstheme="majorBidi"/>
          <w:sz w:val="28"/>
        </w:rPr>
        <w:tab/>
      </w:r>
      <w:r w:rsidR="004019FC" w:rsidRPr="00272C5C">
        <w:rPr>
          <w:rFonts w:asciiTheme="majorBidi" w:hAnsiTheme="majorBidi" w:cstheme="majorBidi"/>
          <w:sz w:val="26"/>
          <w:szCs w:val="26"/>
        </w:rPr>
        <w:sym w:font="Wingdings 2" w:char="F099"/>
      </w:r>
      <w:r w:rsidR="00F6411D" w:rsidRPr="00F00B00">
        <w:rPr>
          <w:rFonts w:asciiTheme="majorBidi" w:hAnsiTheme="majorBidi" w:cstheme="majorBidi"/>
          <w:sz w:val="26"/>
          <w:szCs w:val="26"/>
          <w:cs/>
        </w:rPr>
        <w:t xml:space="preserve"> </w:t>
      </w:r>
      <w:r w:rsidR="003E6568" w:rsidRPr="00F00B00">
        <w:rPr>
          <w:rFonts w:asciiTheme="majorBidi" w:hAnsiTheme="majorBidi" w:cstheme="majorBidi"/>
          <w:sz w:val="26"/>
          <w:szCs w:val="26"/>
          <w:cs/>
        </w:rPr>
        <w:t>ภาษาไทย</w:t>
      </w:r>
      <w:r w:rsidR="001E340A" w:rsidRPr="00272C5C">
        <w:rPr>
          <w:rFonts w:asciiTheme="majorBidi" w:hAnsiTheme="majorBidi" w:cstheme="majorBidi"/>
          <w:sz w:val="26"/>
          <w:szCs w:val="26"/>
        </w:rPr>
        <w:tab/>
      </w:r>
      <w:r w:rsidR="004019FC" w:rsidRPr="00272C5C">
        <w:rPr>
          <w:rFonts w:asciiTheme="majorBidi" w:hAnsiTheme="majorBidi" w:cstheme="majorBidi"/>
          <w:sz w:val="26"/>
          <w:szCs w:val="26"/>
        </w:rPr>
        <w:sym w:font="Wingdings 2" w:char="F099"/>
      </w:r>
      <w:r w:rsidR="00F6411D" w:rsidRPr="00272C5C">
        <w:rPr>
          <w:rFonts w:asciiTheme="majorBidi" w:hAnsiTheme="majorBidi" w:cstheme="majorBidi"/>
          <w:sz w:val="26"/>
          <w:szCs w:val="26"/>
        </w:rPr>
        <w:t xml:space="preserve"> </w:t>
      </w:r>
      <w:r w:rsidR="00F6411D" w:rsidRPr="00F00B00">
        <w:rPr>
          <w:rFonts w:asciiTheme="majorBidi" w:hAnsiTheme="majorBidi" w:cstheme="majorBidi"/>
          <w:sz w:val="26"/>
          <w:szCs w:val="26"/>
          <w:cs/>
        </w:rPr>
        <w:t>ภาษาอังกฤษ</w:t>
      </w:r>
      <w:r w:rsidR="00F6411D" w:rsidRPr="00272C5C">
        <w:rPr>
          <w:rFonts w:asciiTheme="majorBidi" w:hAnsiTheme="majorBidi" w:cstheme="majorBidi"/>
          <w:sz w:val="26"/>
          <w:szCs w:val="26"/>
        </w:rPr>
        <w:t xml:space="preserve">       </w:t>
      </w:r>
      <w:r w:rsidR="004019FC" w:rsidRPr="00272C5C">
        <w:rPr>
          <w:rFonts w:asciiTheme="majorBidi" w:hAnsiTheme="majorBidi" w:cstheme="majorBidi"/>
          <w:sz w:val="26"/>
          <w:szCs w:val="26"/>
        </w:rPr>
        <w:sym w:font="Wingdings 2" w:char="F099"/>
      </w:r>
      <w:r w:rsidR="00F6411D" w:rsidRPr="00F00B00">
        <w:rPr>
          <w:rFonts w:asciiTheme="majorBidi" w:hAnsiTheme="majorBidi" w:cstheme="majorBidi"/>
          <w:sz w:val="26"/>
          <w:szCs w:val="26"/>
          <w:cs/>
        </w:rPr>
        <w:t xml:space="preserve"> ภาษาไทยและภาษาอังกฤษในกรอบเดียวกัน   </w:t>
      </w:r>
    </w:p>
    <w:p w14:paraId="63BF9B48" w14:textId="4ABB37B8" w:rsidR="004310C0" w:rsidRPr="00272C5C" w:rsidRDefault="000B6923" w:rsidP="00B06B7D">
      <w:pPr>
        <w:tabs>
          <w:tab w:val="left" w:pos="426"/>
          <w:tab w:val="left" w:pos="851"/>
          <w:tab w:val="left" w:pos="3969"/>
          <w:tab w:val="left" w:pos="4253"/>
          <w:tab w:val="left" w:pos="4962"/>
          <w:tab w:val="left" w:pos="5103"/>
          <w:tab w:val="left" w:pos="7230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272C5C">
        <w:rPr>
          <w:rFonts w:asciiTheme="majorBidi" w:hAnsiTheme="majorBidi" w:cstheme="majorBidi"/>
          <w:b/>
          <w:bCs/>
          <w:sz w:val="30"/>
          <w:szCs w:val="30"/>
        </w:rPr>
        <w:t>11.</w:t>
      </w:r>
      <w:r w:rsidRPr="00272C5C">
        <w:rPr>
          <w:rFonts w:asciiTheme="majorBidi" w:hAnsiTheme="majorBidi" w:cstheme="majorBidi"/>
          <w:sz w:val="30"/>
          <w:szCs w:val="30"/>
        </w:rPr>
        <w:t xml:space="preserve"> </w:t>
      </w:r>
      <w:r w:rsidR="004310C0" w:rsidRPr="00272C5C">
        <w:rPr>
          <w:rFonts w:asciiTheme="majorBidi" w:hAnsiTheme="majorBidi" w:cstheme="majorBidi"/>
          <w:sz w:val="30"/>
          <w:szCs w:val="30"/>
        </w:rPr>
        <w:t xml:space="preserve"> </w:t>
      </w:r>
      <w:r w:rsidR="00B06B7D">
        <w:rPr>
          <w:rFonts w:asciiTheme="majorBidi" w:hAnsiTheme="majorBidi" w:cstheme="majorBidi"/>
          <w:sz w:val="30"/>
          <w:szCs w:val="30"/>
        </w:rPr>
        <w:tab/>
      </w:r>
      <w:r w:rsidRPr="00F00B00">
        <w:rPr>
          <w:rFonts w:asciiTheme="majorBidi" w:hAnsiTheme="majorBidi" w:cstheme="majorBidi"/>
          <w:b/>
          <w:bCs/>
          <w:sz w:val="28"/>
          <w:cs/>
        </w:rPr>
        <w:t xml:space="preserve">กรณีผลิตภัณฑ์มีบรรจุภัณฑ์มากกว่า </w:t>
      </w:r>
      <w:r w:rsidRPr="00CF3431">
        <w:rPr>
          <w:rFonts w:asciiTheme="majorBidi" w:hAnsiTheme="majorBidi" w:cstheme="majorBidi"/>
          <w:b/>
          <w:bCs/>
          <w:sz w:val="28"/>
        </w:rPr>
        <w:t>1</w:t>
      </w:r>
      <w:r w:rsidRPr="00F00B00">
        <w:rPr>
          <w:rFonts w:asciiTheme="majorBidi" w:hAnsiTheme="majorBidi" w:cstheme="majorBidi"/>
          <w:b/>
          <w:bCs/>
          <w:sz w:val="28"/>
        </w:rPr>
        <w:t xml:space="preserve"> </w:t>
      </w:r>
      <w:r w:rsidRPr="00F00B00">
        <w:rPr>
          <w:rFonts w:asciiTheme="majorBidi" w:hAnsiTheme="majorBidi" w:cstheme="majorBidi"/>
          <w:b/>
          <w:bCs/>
          <w:sz w:val="28"/>
          <w:cs/>
        </w:rPr>
        <w:t>ชนิด</w:t>
      </w:r>
      <w:r w:rsidR="00CF3431">
        <w:rPr>
          <w:rFonts w:asciiTheme="majorBidi" w:hAnsiTheme="majorBidi" w:cstheme="majorBidi" w:hint="cs"/>
          <w:b/>
          <w:bCs/>
          <w:sz w:val="28"/>
          <w:cs/>
        </w:rPr>
        <w:t xml:space="preserve"> </w:t>
      </w:r>
      <w:r w:rsidRPr="00F00B00">
        <w:rPr>
          <w:rFonts w:asciiTheme="majorBidi" w:hAnsiTheme="majorBidi" w:cstheme="majorBidi"/>
          <w:b/>
          <w:bCs/>
          <w:sz w:val="28"/>
          <w:cs/>
        </w:rPr>
        <w:t>แล</w:t>
      </w:r>
      <w:r w:rsidR="001658A1">
        <w:rPr>
          <w:rFonts w:asciiTheme="majorBidi" w:hAnsiTheme="majorBidi" w:cstheme="majorBidi" w:hint="cs"/>
          <w:b/>
          <w:bCs/>
          <w:sz w:val="28"/>
          <w:cs/>
        </w:rPr>
        <w:t>ะ</w:t>
      </w:r>
      <w:r w:rsidR="00234286" w:rsidRPr="00F00B00">
        <w:rPr>
          <w:rFonts w:asciiTheme="majorBidi" w:hAnsiTheme="majorBidi" w:cstheme="majorBidi"/>
          <w:b/>
          <w:bCs/>
          <w:sz w:val="28"/>
          <w:cs/>
        </w:rPr>
        <w:t xml:space="preserve">มีบรรจุภัณฑ์ย่อยมีขนาดไม่เกิน </w:t>
      </w:r>
      <w:r w:rsidR="00234286" w:rsidRPr="00272C5C">
        <w:rPr>
          <w:rFonts w:asciiTheme="majorBidi" w:hAnsiTheme="majorBidi" w:cstheme="majorBidi"/>
          <w:b/>
          <w:bCs/>
          <w:sz w:val="28"/>
        </w:rPr>
        <w:t xml:space="preserve">65 </w:t>
      </w:r>
      <w:r w:rsidR="00234286" w:rsidRPr="00F00B00">
        <w:rPr>
          <w:rFonts w:asciiTheme="majorBidi" w:hAnsiTheme="majorBidi" w:cstheme="majorBidi"/>
          <w:b/>
          <w:bCs/>
          <w:sz w:val="28"/>
          <w:cs/>
        </w:rPr>
        <w:t>ตร.ซม.</w:t>
      </w:r>
      <w:r w:rsidR="00234286" w:rsidRPr="00F00B00">
        <w:rPr>
          <w:rFonts w:asciiTheme="majorBidi" w:hAnsiTheme="majorBidi" w:cstheme="majorBidi"/>
          <w:sz w:val="26"/>
          <w:szCs w:val="26"/>
          <w:cs/>
        </w:rPr>
        <w:t xml:space="preserve"> </w:t>
      </w:r>
    </w:p>
    <w:p w14:paraId="48B4FBE9" w14:textId="48616F6F" w:rsidR="00F6411D" w:rsidRPr="00272C5C" w:rsidRDefault="00E15588" w:rsidP="00E806EC">
      <w:pPr>
        <w:tabs>
          <w:tab w:val="left" w:pos="426"/>
          <w:tab w:val="left" w:pos="851"/>
          <w:tab w:val="left" w:pos="3969"/>
          <w:tab w:val="left" w:pos="4253"/>
          <w:tab w:val="left" w:pos="4962"/>
          <w:tab w:val="left" w:pos="5103"/>
          <w:tab w:val="left" w:pos="7230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272C5C">
        <w:rPr>
          <w:rFonts w:asciiTheme="majorBidi" w:hAnsiTheme="majorBidi" w:cstheme="majorBidi"/>
          <w:sz w:val="26"/>
          <w:szCs w:val="26"/>
        </w:rPr>
        <w:tab/>
      </w:r>
      <w:r w:rsidR="004310C0" w:rsidRPr="00F00B00">
        <w:rPr>
          <w:rFonts w:asciiTheme="majorBidi" w:hAnsiTheme="majorBidi" w:cstheme="majorBidi"/>
          <w:sz w:val="26"/>
          <w:szCs w:val="26"/>
          <w:cs/>
        </w:rPr>
        <w:t xml:space="preserve">คำนวณสารอาหารต่อ  </w:t>
      </w:r>
      <w:r w:rsidR="004019FC" w:rsidRPr="00272C5C">
        <w:rPr>
          <w:rFonts w:asciiTheme="majorBidi" w:hAnsiTheme="majorBidi" w:cstheme="majorBidi"/>
          <w:sz w:val="26"/>
          <w:szCs w:val="26"/>
        </w:rPr>
        <w:sym w:font="Wingdings 2" w:char="F099"/>
      </w:r>
      <w:r w:rsidR="00BC64BE">
        <w:rPr>
          <w:rFonts w:asciiTheme="majorBidi" w:hAnsiTheme="majorBidi" w:cstheme="majorBidi"/>
          <w:sz w:val="26"/>
          <w:szCs w:val="26"/>
        </w:rPr>
        <w:t xml:space="preserve"> </w:t>
      </w:r>
      <w:r w:rsidR="00234286" w:rsidRPr="00272C5C">
        <w:rPr>
          <w:rFonts w:asciiTheme="majorBidi" w:hAnsiTheme="majorBidi" w:cstheme="majorBidi"/>
          <w:sz w:val="26"/>
          <w:szCs w:val="26"/>
        </w:rPr>
        <w:t xml:space="preserve">GDA </w:t>
      </w:r>
      <w:r w:rsidR="00234286" w:rsidRPr="00F00B00">
        <w:rPr>
          <w:rFonts w:asciiTheme="majorBidi" w:hAnsiTheme="majorBidi" w:cstheme="majorBidi"/>
          <w:sz w:val="26"/>
          <w:szCs w:val="26"/>
          <w:cs/>
        </w:rPr>
        <w:t xml:space="preserve">ต่อบรรจุภัณฑ์ย่อย    </w:t>
      </w:r>
      <w:r w:rsidR="004019FC" w:rsidRPr="00272C5C">
        <w:rPr>
          <w:rFonts w:asciiTheme="majorBidi" w:hAnsiTheme="majorBidi" w:cstheme="majorBidi"/>
          <w:sz w:val="26"/>
          <w:szCs w:val="26"/>
        </w:rPr>
        <w:sym w:font="Wingdings 2" w:char="F099"/>
      </w:r>
      <w:r w:rsidR="00BC64BE">
        <w:rPr>
          <w:rFonts w:asciiTheme="majorBidi" w:hAnsiTheme="majorBidi" w:cstheme="majorBidi"/>
          <w:sz w:val="26"/>
          <w:szCs w:val="26"/>
        </w:rPr>
        <w:t xml:space="preserve"> </w:t>
      </w:r>
      <w:r w:rsidR="00234286" w:rsidRPr="00272C5C">
        <w:rPr>
          <w:rFonts w:asciiTheme="majorBidi" w:hAnsiTheme="majorBidi" w:cstheme="majorBidi"/>
          <w:sz w:val="26"/>
          <w:szCs w:val="26"/>
        </w:rPr>
        <w:t xml:space="preserve">GDA </w:t>
      </w:r>
      <w:r w:rsidR="004310C0" w:rsidRPr="00F00B00">
        <w:rPr>
          <w:rFonts w:asciiTheme="majorBidi" w:hAnsiTheme="majorBidi" w:cstheme="majorBidi"/>
          <w:sz w:val="26"/>
          <w:szCs w:val="26"/>
          <w:cs/>
        </w:rPr>
        <w:t>ต่อบรรจุภัณฑ์ใหญ่</w:t>
      </w:r>
    </w:p>
    <w:p w14:paraId="623102EB" w14:textId="3AC09BD1" w:rsidR="00244EDD" w:rsidRPr="00272C5C" w:rsidRDefault="00485697" w:rsidP="00244EDD">
      <w:pPr>
        <w:tabs>
          <w:tab w:val="left" w:pos="426"/>
          <w:tab w:val="left" w:pos="3544"/>
          <w:tab w:val="left" w:pos="3969"/>
          <w:tab w:val="left" w:pos="4253"/>
        </w:tabs>
        <w:spacing w:after="0" w:line="240" w:lineRule="auto"/>
        <w:ind w:left="425" w:hanging="425"/>
        <w:rPr>
          <w:rFonts w:asciiTheme="majorBidi" w:hAnsiTheme="majorBidi" w:cstheme="majorBidi"/>
          <w:b/>
          <w:bCs/>
          <w:sz w:val="28"/>
        </w:rPr>
      </w:pPr>
      <w:r w:rsidRPr="00272C5C">
        <w:rPr>
          <w:rFonts w:asciiTheme="majorBidi" w:hAnsiTheme="majorBidi" w:cstheme="majorBidi"/>
          <w:b/>
          <w:bCs/>
          <w:sz w:val="28"/>
        </w:rPr>
        <w:t>1</w:t>
      </w:r>
      <w:r w:rsidR="004310C0" w:rsidRPr="00272C5C">
        <w:rPr>
          <w:rFonts w:asciiTheme="majorBidi" w:hAnsiTheme="majorBidi" w:cstheme="majorBidi"/>
          <w:b/>
          <w:bCs/>
          <w:sz w:val="28"/>
        </w:rPr>
        <w:t>2</w:t>
      </w:r>
      <w:r w:rsidR="007F7530" w:rsidRPr="00272C5C">
        <w:rPr>
          <w:rFonts w:asciiTheme="majorBidi" w:hAnsiTheme="majorBidi" w:cstheme="majorBidi"/>
          <w:b/>
          <w:bCs/>
          <w:sz w:val="28"/>
        </w:rPr>
        <w:t>.</w:t>
      </w:r>
      <w:r w:rsidR="00F73F92" w:rsidRPr="00272C5C">
        <w:rPr>
          <w:rFonts w:asciiTheme="majorBidi" w:hAnsiTheme="majorBidi" w:cstheme="majorBidi"/>
          <w:b/>
          <w:bCs/>
          <w:sz w:val="28"/>
        </w:rPr>
        <w:tab/>
      </w:r>
      <w:r w:rsidR="00C51DA5" w:rsidRPr="00272C5C">
        <w:rPr>
          <w:rFonts w:asciiTheme="majorBidi" w:hAnsiTheme="majorBidi" w:cstheme="majorBidi"/>
          <w:b/>
          <w:bCs/>
          <w:sz w:val="28"/>
        </w:rPr>
        <w:tab/>
      </w:r>
      <w:r w:rsidR="00AE69D8" w:rsidRPr="00F00B00">
        <w:rPr>
          <w:rFonts w:asciiTheme="majorBidi" w:hAnsiTheme="majorBidi" w:cstheme="majorBidi"/>
          <w:b/>
          <w:bCs/>
          <w:sz w:val="28"/>
          <w:cs/>
        </w:rPr>
        <w:t>ปริมาณน้ำตาล/น้ำเชื่อม/น้ำผึ้ง หรือสารที่ให้ความหวานอื่น</w:t>
      </w:r>
      <w:r w:rsidR="00F310E2">
        <w:rPr>
          <w:rFonts w:asciiTheme="majorBidi" w:hAnsiTheme="majorBidi" w:cstheme="majorBidi" w:hint="cs"/>
          <w:b/>
          <w:bCs/>
          <w:sz w:val="28"/>
          <w:cs/>
        </w:rPr>
        <w:t xml:space="preserve"> </w:t>
      </w:r>
      <w:r w:rsidR="00AE69D8" w:rsidRPr="00F00B00">
        <w:rPr>
          <w:rFonts w:asciiTheme="majorBidi" w:hAnsiTheme="majorBidi" w:cstheme="majorBidi"/>
          <w:b/>
          <w:bCs/>
          <w:sz w:val="28"/>
          <w:cs/>
        </w:rPr>
        <w:t>ๆ ที่เติมลงในผลิตภัณฑ์ (%</w:t>
      </w:r>
      <w:proofErr w:type="gramStart"/>
      <w:r w:rsidR="00AE69D8" w:rsidRPr="00F00B00">
        <w:rPr>
          <w:rFonts w:asciiTheme="majorBidi" w:hAnsiTheme="majorBidi" w:cstheme="majorBidi"/>
          <w:b/>
          <w:bCs/>
          <w:sz w:val="28"/>
          <w:cs/>
        </w:rPr>
        <w:t>)</w:t>
      </w:r>
      <w:r w:rsidR="00BD2A98" w:rsidRPr="00272C5C">
        <w:rPr>
          <w:rFonts w:asciiTheme="majorBidi" w:hAnsiTheme="majorBidi" w:cstheme="majorBidi"/>
          <w:b/>
          <w:bCs/>
          <w:sz w:val="28"/>
        </w:rPr>
        <w:t xml:space="preserve"> ;</w:t>
      </w:r>
      <w:proofErr w:type="gramEnd"/>
      <w:r w:rsidR="00F310E2">
        <w:rPr>
          <w:rFonts w:asciiTheme="majorBidi" w:hAnsiTheme="majorBidi" w:cstheme="majorBidi"/>
          <w:b/>
          <w:bCs/>
          <w:sz w:val="28"/>
        </w:rPr>
        <w:t xml:space="preserve"> </w:t>
      </w:r>
      <w:r w:rsidR="00F147E2" w:rsidRPr="00272C5C">
        <w:rPr>
          <w:rFonts w:asciiTheme="majorBidi" w:hAnsiTheme="majorBidi" w:cstheme="majorBidi"/>
          <w:b/>
          <w:bCs/>
          <w:sz w:val="28"/>
        </w:rPr>
        <w:t>(Added Sugar)</w:t>
      </w:r>
    </w:p>
    <w:p w14:paraId="0D49D315" w14:textId="1388741F" w:rsidR="00F147E2" w:rsidRPr="00272C5C" w:rsidRDefault="0079433C" w:rsidP="0079433C">
      <w:pPr>
        <w:tabs>
          <w:tab w:val="left" w:pos="426"/>
          <w:tab w:val="left" w:pos="3544"/>
          <w:tab w:val="left" w:pos="3969"/>
          <w:tab w:val="left" w:pos="4253"/>
          <w:tab w:val="left" w:pos="10206"/>
        </w:tabs>
        <w:spacing w:after="0" w:line="240" w:lineRule="auto"/>
        <w:ind w:left="425" w:hanging="425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/>
          <w:b/>
          <w:bCs/>
          <w:sz w:val="28"/>
        </w:rPr>
        <w:tab/>
      </w:r>
      <w:r w:rsidR="008C3948" w:rsidRPr="00272C5C">
        <w:rPr>
          <w:rFonts w:asciiTheme="majorBidi" w:hAnsiTheme="majorBidi" w:cstheme="majorBidi"/>
          <w:b/>
          <w:bCs/>
          <w:sz w:val="28"/>
        </w:rPr>
        <w:t>*</w:t>
      </w:r>
      <w:r w:rsidR="008C3948" w:rsidRPr="00F00B00">
        <w:rPr>
          <w:rFonts w:asciiTheme="majorBidi" w:hAnsiTheme="majorBidi" w:cstheme="majorBidi"/>
          <w:b/>
          <w:bCs/>
          <w:sz w:val="28"/>
          <w:cs/>
        </w:rPr>
        <w:t xml:space="preserve">จำเป็นสำหรับฉลาก </w:t>
      </w:r>
      <w:r w:rsidR="008C3948" w:rsidRPr="00272C5C">
        <w:rPr>
          <w:rFonts w:asciiTheme="majorBidi" w:hAnsiTheme="majorBidi" w:cstheme="majorBidi"/>
          <w:b/>
          <w:bCs/>
          <w:sz w:val="28"/>
        </w:rPr>
        <w:t>USA</w:t>
      </w:r>
      <w:proofErr w:type="gramStart"/>
      <w:r w:rsidR="008C3948" w:rsidRPr="00272C5C">
        <w:rPr>
          <w:rFonts w:asciiTheme="majorBidi" w:hAnsiTheme="majorBidi" w:cstheme="majorBidi"/>
          <w:b/>
          <w:bCs/>
          <w:sz w:val="28"/>
        </w:rPr>
        <w:t>*</w:t>
      </w:r>
      <w:r w:rsidR="00ED36A1">
        <w:rPr>
          <w:rFonts w:asciiTheme="majorBidi" w:hAnsiTheme="majorBidi" w:cstheme="majorBidi"/>
          <w:b/>
          <w:bCs/>
          <w:sz w:val="28"/>
        </w:rPr>
        <w:t xml:space="preserve"> </w:t>
      </w:r>
      <w:r w:rsidR="003823B6" w:rsidRPr="00272C5C">
        <w:rPr>
          <w:rFonts w:asciiTheme="majorBidi" w:hAnsiTheme="majorBidi" w:cstheme="majorBidi"/>
          <w:b/>
          <w:bCs/>
          <w:sz w:val="28"/>
        </w:rPr>
        <w:t>:</w:t>
      </w:r>
      <w:proofErr w:type="gramEnd"/>
      <w:r w:rsidR="00ED36A1">
        <w:rPr>
          <w:rFonts w:asciiTheme="majorBidi" w:hAnsiTheme="majorBidi" w:cstheme="majorBidi"/>
          <w:b/>
          <w:bCs/>
          <w:sz w:val="28"/>
        </w:rPr>
        <w:t xml:space="preserve"> </w:t>
      </w:r>
      <w:r w:rsidR="00401D95" w:rsidRPr="00272C5C">
        <w:rPr>
          <w:rFonts w:asciiTheme="majorBidi" w:hAnsiTheme="majorBidi" w:cstheme="majorBidi"/>
          <w:b/>
          <w:bCs/>
          <w:sz w:val="28"/>
          <w:u w:val="dotted"/>
        </w:rPr>
        <w:tab/>
      </w:r>
      <w:r w:rsidR="008855D9" w:rsidRPr="00272C5C">
        <w:rPr>
          <w:rFonts w:asciiTheme="majorBidi" w:hAnsiTheme="majorBidi" w:cstheme="majorBidi"/>
          <w:b/>
          <w:bCs/>
          <w:sz w:val="28"/>
          <w:u w:val="dotted"/>
        </w:rPr>
        <w:tab/>
      </w:r>
      <w:r w:rsidR="008855D9" w:rsidRPr="00272C5C">
        <w:rPr>
          <w:rFonts w:asciiTheme="majorBidi" w:hAnsiTheme="majorBidi" w:cstheme="majorBidi"/>
          <w:b/>
          <w:bCs/>
          <w:sz w:val="28"/>
          <w:u w:val="dotted"/>
        </w:rPr>
        <w:tab/>
      </w:r>
      <w:r w:rsidR="008670FF" w:rsidRPr="00272C5C">
        <w:rPr>
          <w:rFonts w:asciiTheme="majorBidi" w:hAnsiTheme="majorBidi" w:cstheme="majorBidi"/>
          <w:b/>
          <w:bCs/>
          <w:sz w:val="28"/>
          <w:u w:val="dotted"/>
        </w:rPr>
        <w:tab/>
      </w:r>
    </w:p>
    <w:p w14:paraId="64337AB5" w14:textId="49776293" w:rsidR="00580187" w:rsidRPr="0034476A" w:rsidRDefault="00580187" w:rsidP="00880A11">
      <w:pPr>
        <w:tabs>
          <w:tab w:val="left" w:pos="426"/>
          <w:tab w:val="left" w:pos="3969"/>
          <w:tab w:val="left" w:pos="10348"/>
        </w:tabs>
        <w:spacing w:after="0" w:line="240" w:lineRule="auto"/>
        <w:ind w:right="-142"/>
        <w:rPr>
          <w:rFonts w:asciiTheme="majorBidi" w:hAnsiTheme="majorBidi" w:cstheme="majorBidi"/>
          <w:b/>
          <w:bCs/>
          <w:sz w:val="28"/>
        </w:rPr>
      </w:pPr>
      <w:r w:rsidRPr="00272C5C">
        <w:rPr>
          <w:rFonts w:asciiTheme="majorBidi" w:hAnsiTheme="majorBidi" w:cstheme="majorBidi"/>
          <w:b/>
          <w:bCs/>
          <w:sz w:val="28"/>
        </w:rPr>
        <w:t>1</w:t>
      </w:r>
      <w:r w:rsidR="004310C0" w:rsidRPr="00272C5C">
        <w:rPr>
          <w:rFonts w:asciiTheme="majorBidi" w:hAnsiTheme="majorBidi" w:cstheme="majorBidi"/>
          <w:b/>
          <w:bCs/>
          <w:sz w:val="28"/>
        </w:rPr>
        <w:t>3</w:t>
      </w:r>
      <w:r w:rsidRPr="00272C5C">
        <w:rPr>
          <w:rFonts w:asciiTheme="majorBidi" w:hAnsiTheme="majorBidi" w:cstheme="majorBidi"/>
          <w:b/>
          <w:bCs/>
          <w:sz w:val="28"/>
        </w:rPr>
        <w:t xml:space="preserve">. </w:t>
      </w:r>
      <w:r w:rsidR="009820C3" w:rsidRPr="00272C5C">
        <w:rPr>
          <w:rFonts w:asciiTheme="majorBidi" w:hAnsiTheme="majorBidi" w:cstheme="majorBidi"/>
          <w:b/>
          <w:bCs/>
          <w:sz w:val="28"/>
        </w:rPr>
        <w:tab/>
      </w:r>
      <w:r w:rsidRPr="00F00B00">
        <w:rPr>
          <w:rFonts w:asciiTheme="majorBidi" w:hAnsiTheme="majorBidi" w:cstheme="majorBidi"/>
          <w:b/>
          <w:bCs/>
          <w:sz w:val="28"/>
          <w:cs/>
        </w:rPr>
        <w:t>กรณีเติมใยอาหารลงในผลิตภัณฑ์ *</w:t>
      </w:r>
      <w:r w:rsidR="008F3B26">
        <w:rPr>
          <w:rFonts w:asciiTheme="majorBidi" w:hAnsiTheme="majorBidi" w:cstheme="majorBidi" w:hint="cs"/>
          <w:b/>
          <w:bCs/>
          <w:sz w:val="28"/>
          <w:cs/>
        </w:rPr>
        <w:t xml:space="preserve"> </w:t>
      </w:r>
      <w:r w:rsidRPr="00F00B00">
        <w:rPr>
          <w:rFonts w:asciiTheme="majorBidi" w:hAnsiTheme="majorBidi" w:cstheme="majorBidi"/>
          <w:b/>
          <w:bCs/>
          <w:sz w:val="28"/>
          <w:cs/>
        </w:rPr>
        <w:t>จำเป็นสำหรับการเลือกวิธีทดสอบน้ำตาล (เพื่อความถูกต้องของปริมาณน้ำตาลในตัวอย่าง)</w:t>
      </w:r>
    </w:p>
    <w:p w14:paraId="25F766CB" w14:textId="0290DB8D" w:rsidR="008670FF" w:rsidRPr="0034476A" w:rsidRDefault="008C337B" w:rsidP="006E522E">
      <w:pPr>
        <w:tabs>
          <w:tab w:val="left" w:pos="426"/>
          <w:tab w:val="left" w:pos="851"/>
          <w:tab w:val="left" w:pos="1418"/>
          <w:tab w:val="left" w:pos="1560"/>
          <w:tab w:val="left" w:pos="1843"/>
          <w:tab w:val="left" w:pos="1985"/>
          <w:tab w:val="left" w:pos="2977"/>
          <w:tab w:val="left" w:pos="10206"/>
        </w:tabs>
        <w:spacing w:after="120" w:line="240" w:lineRule="auto"/>
        <w:ind w:left="426"/>
        <w:rPr>
          <w:rFonts w:asciiTheme="majorBidi" w:hAnsiTheme="majorBidi" w:cstheme="majorBidi"/>
          <w:b/>
          <w:bCs/>
          <w:sz w:val="28"/>
        </w:rPr>
      </w:pPr>
      <w:r w:rsidRPr="0034476A">
        <w:rPr>
          <w:rFonts w:asciiTheme="majorBidi" w:hAnsiTheme="majorBidi" w:cstheme="majorBidi"/>
          <w:b/>
          <w:bCs/>
          <w:sz w:val="26"/>
          <w:szCs w:val="26"/>
        </w:rPr>
        <w:sym w:font="Wingdings 2" w:char="F0A3"/>
      </w:r>
      <w:r w:rsidR="00B06B7D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580187" w:rsidRPr="00F00B00">
        <w:rPr>
          <w:rFonts w:asciiTheme="majorBidi" w:hAnsiTheme="majorBidi" w:cstheme="majorBidi"/>
          <w:b/>
          <w:bCs/>
          <w:sz w:val="26"/>
          <w:szCs w:val="26"/>
          <w:cs/>
        </w:rPr>
        <w:t xml:space="preserve">ไม่เติม   </w:t>
      </w:r>
      <w:r w:rsidR="006E522E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34476A">
        <w:rPr>
          <w:rFonts w:asciiTheme="majorBidi" w:hAnsiTheme="majorBidi" w:cstheme="majorBidi"/>
          <w:b/>
          <w:bCs/>
          <w:sz w:val="26"/>
          <w:szCs w:val="26"/>
        </w:rPr>
        <w:sym w:font="Wingdings 2" w:char="F0A3"/>
      </w:r>
      <w:r w:rsidR="00B06B7D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580187" w:rsidRPr="00F00B00">
        <w:rPr>
          <w:rFonts w:asciiTheme="majorBidi" w:hAnsiTheme="majorBidi" w:cstheme="majorBidi"/>
          <w:b/>
          <w:bCs/>
          <w:sz w:val="26"/>
          <w:szCs w:val="26"/>
          <w:cs/>
        </w:rPr>
        <w:t>เติม (โปรดระบุ)</w:t>
      </w:r>
      <w:r w:rsidR="00AB2D0B" w:rsidRPr="0034476A">
        <w:rPr>
          <w:rFonts w:asciiTheme="majorBidi" w:hAnsiTheme="majorBidi" w:cstheme="majorBidi"/>
          <w:sz w:val="26"/>
          <w:szCs w:val="26"/>
        </w:rPr>
        <w:tab/>
      </w:r>
      <w:r w:rsidR="00AB0C46" w:rsidRPr="0034476A">
        <w:rPr>
          <w:rFonts w:asciiTheme="majorBidi" w:hAnsiTheme="majorBidi" w:cstheme="majorBidi"/>
          <w:sz w:val="26"/>
          <w:szCs w:val="26"/>
        </w:rPr>
        <w:sym w:font="Wingdings 2" w:char="F099"/>
      </w:r>
      <w:r w:rsidR="00AB0C46" w:rsidRPr="00F00B00">
        <w:rPr>
          <w:rFonts w:asciiTheme="majorBidi" w:hAnsiTheme="majorBidi" w:cstheme="majorBidi"/>
          <w:sz w:val="24"/>
          <w:szCs w:val="24"/>
          <w:cs/>
        </w:rPr>
        <w:t xml:space="preserve">อินนูลิน  </w:t>
      </w:r>
      <w:r w:rsidR="00AB0C46" w:rsidRPr="0034476A">
        <w:rPr>
          <w:rFonts w:asciiTheme="majorBidi" w:hAnsiTheme="majorBidi" w:cstheme="majorBidi"/>
          <w:sz w:val="26"/>
          <w:szCs w:val="26"/>
        </w:rPr>
        <w:sym w:font="Wingdings 2" w:char="F099"/>
      </w:r>
      <w:r w:rsidR="00AB0C46" w:rsidRPr="00F00B00">
        <w:rPr>
          <w:rFonts w:asciiTheme="majorBidi" w:hAnsiTheme="majorBidi" w:cstheme="majorBidi"/>
          <w:sz w:val="24"/>
          <w:szCs w:val="24"/>
          <w:cs/>
        </w:rPr>
        <w:t xml:space="preserve"> ฟลุคโตโอลิโกแซคคาไรด์  </w:t>
      </w:r>
      <w:r w:rsidR="00AB0C46" w:rsidRPr="0034476A">
        <w:rPr>
          <w:rFonts w:asciiTheme="majorBidi" w:hAnsiTheme="majorBidi" w:cstheme="majorBidi"/>
          <w:sz w:val="26"/>
          <w:szCs w:val="26"/>
        </w:rPr>
        <w:sym w:font="Wingdings 2" w:char="F099"/>
      </w:r>
      <w:r w:rsidR="00AB0C46" w:rsidRPr="00F00B00">
        <w:rPr>
          <w:rFonts w:asciiTheme="majorBidi" w:hAnsiTheme="majorBidi" w:cstheme="majorBidi"/>
          <w:sz w:val="24"/>
          <w:szCs w:val="24"/>
          <w:cs/>
        </w:rPr>
        <w:t xml:space="preserve"> โพลีเด็กซ์โตรส  </w:t>
      </w:r>
      <w:r w:rsidR="001121B0" w:rsidRPr="0034476A">
        <w:rPr>
          <w:rFonts w:asciiTheme="majorBidi" w:hAnsiTheme="majorBidi" w:cstheme="majorBidi"/>
          <w:sz w:val="26"/>
          <w:szCs w:val="26"/>
        </w:rPr>
        <w:sym w:font="Wingdings 2" w:char="F099"/>
      </w:r>
      <w:r w:rsidR="001D0B42" w:rsidRPr="00F00B00">
        <w:rPr>
          <w:rFonts w:asciiTheme="majorBidi" w:hAnsiTheme="majorBidi" w:cstheme="majorBidi"/>
          <w:sz w:val="24"/>
          <w:szCs w:val="24"/>
          <w:cs/>
        </w:rPr>
        <w:t xml:space="preserve">  อื่น </w:t>
      </w:r>
      <w:r w:rsidR="001121B0" w:rsidRPr="00F00B00">
        <w:rPr>
          <w:rFonts w:asciiTheme="majorBidi" w:hAnsiTheme="majorBidi" w:cstheme="majorBidi"/>
          <w:sz w:val="24"/>
          <w:szCs w:val="24"/>
          <w:cs/>
        </w:rPr>
        <w:t>ๆ (โปรดระบุ</w:t>
      </w:r>
      <w:r w:rsidR="00BF6129">
        <w:rPr>
          <w:rFonts w:asciiTheme="majorBidi" w:hAnsiTheme="majorBidi" w:cstheme="majorBidi" w:hint="cs"/>
          <w:sz w:val="24"/>
          <w:szCs w:val="24"/>
          <w:cs/>
        </w:rPr>
        <w:t xml:space="preserve"> </w:t>
      </w:r>
      <w:r w:rsidR="008670FF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</w:p>
    <w:p w14:paraId="1F2F48F3" w14:textId="77777777" w:rsidR="00580187" w:rsidRPr="0034476A" w:rsidRDefault="00580187" w:rsidP="0034476A">
      <w:pPr>
        <w:tabs>
          <w:tab w:val="left" w:pos="426"/>
          <w:tab w:val="left" w:pos="851"/>
          <w:tab w:val="left" w:pos="1560"/>
          <w:tab w:val="left" w:pos="1843"/>
          <w:tab w:val="left" w:pos="1985"/>
          <w:tab w:val="left" w:pos="3119"/>
          <w:tab w:val="left" w:pos="10348"/>
        </w:tabs>
        <w:spacing w:after="0" w:line="240" w:lineRule="auto"/>
        <w:rPr>
          <w:rFonts w:asciiTheme="majorBidi" w:hAnsiTheme="majorBidi" w:cstheme="majorBidi"/>
          <w:b/>
          <w:bCs/>
          <w:sz w:val="28"/>
        </w:rPr>
      </w:pPr>
      <w:r w:rsidRPr="0034476A">
        <w:rPr>
          <w:rFonts w:asciiTheme="majorBidi" w:hAnsiTheme="majorBidi" w:cstheme="majorBidi"/>
          <w:b/>
          <w:bCs/>
          <w:sz w:val="28"/>
        </w:rPr>
        <w:t>1</w:t>
      </w:r>
      <w:r w:rsidR="004310C0">
        <w:rPr>
          <w:rFonts w:asciiTheme="majorBidi" w:hAnsiTheme="majorBidi" w:cstheme="majorBidi"/>
          <w:b/>
          <w:bCs/>
          <w:sz w:val="28"/>
        </w:rPr>
        <w:t>4</w:t>
      </w:r>
      <w:r w:rsidRPr="00AD2A56">
        <w:rPr>
          <w:rFonts w:asciiTheme="majorBidi" w:hAnsiTheme="majorBidi" w:cstheme="majorBidi"/>
          <w:b/>
          <w:bCs/>
          <w:sz w:val="28"/>
        </w:rPr>
        <w:t xml:space="preserve">. </w:t>
      </w:r>
      <w:r w:rsidR="003A42E0" w:rsidRPr="0034476A">
        <w:rPr>
          <w:rFonts w:asciiTheme="majorBidi" w:hAnsiTheme="majorBidi" w:cstheme="majorBidi"/>
          <w:b/>
          <w:bCs/>
          <w:sz w:val="28"/>
        </w:rPr>
        <w:tab/>
      </w:r>
      <w:r w:rsidRPr="00F00B00">
        <w:rPr>
          <w:rFonts w:asciiTheme="majorBidi" w:hAnsiTheme="majorBidi" w:cstheme="majorBidi"/>
          <w:b/>
          <w:bCs/>
          <w:sz w:val="28"/>
          <w:cs/>
        </w:rPr>
        <w:t>กรณีใช้สารให้ความหวานทดแทนน้ำตาล (น้ำตาลแอลกอฮอล์มีผลต่อการคำนวณค่าพลังงานจากน้ำตาล)</w:t>
      </w:r>
    </w:p>
    <w:p w14:paraId="740E4587" w14:textId="61BF4EB9" w:rsidR="005072B9" w:rsidRPr="0034476A" w:rsidRDefault="008C337B" w:rsidP="00625166">
      <w:pPr>
        <w:tabs>
          <w:tab w:val="left" w:pos="426"/>
          <w:tab w:val="left" w:pos="851"/>
          <w:tab w:val="left" w:pos="1418"/>
          <w:tab w:val="left" w:pos="1843"/>
          <w:tab w:val="left" w:pos="2127"/>
          <w:tab w:val="left" w:pos="2977"/>
          <w:tab w:val="left" w:pos="4111"/>
          <w:tab w:val="left" w:pos="5245"/>
          <w:tab w:val="left" w:pos="6237"/>
          <w:tab w:val="left" w:pos="7371"/>
          <w:tab w:val="left" w:pos="8364"/>
          <w:tab w:val="left" w:pos="10206"/>
        </w:tabs>
        <w:spacing w:after="120" w:line="240" w:lineRule="auto"/>
        <w:ind w:left="426"/>
        <w:rPr>
          <w:rFonts w:asciiTheme="majorBidi" w:hAnsiTheme="majorBidi" w:cstheme="majorBidi"/>
          <w:sz w:val="24"/>
          <w:szCs w:val="24"/>
        </w:rPr>
      </w:pPr>
      <w:r w:rsidRPr="0034476A">
        <w:rPr>
          <w:rFonts w:asciiTheme="majorBidi" w:hAnsiTheme="majorBidi" w:cstheme="majorBidi"/>
          <w:b/>
          <w:bCs/>
          <w:sz w:val="26"/>
          <w:szCs w:val="26"/>
        </w:rPr>
        <w:sym w:font="Wingdings 2" w:char="F0A3"/>
      </w:r>
      <w:r w:rsidR="00B06B7D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244EDD" w:rsidRPr="00F00B00">
        <w:rPr>
          <w:rFonts w:asciiTheme="majorBidi" w:hAnsiTheme="majorBidi" w:cstheme="majorBidi"/>
          <w:b/>
          <w:bCs/>
          <w:sz w:val="26"/>
          <w:szCs w:val="26"/>
          <w:cs/>
        </w:rPr>
        <w:t xml:space="preserve">ไม่เติม </w:t>
      </w:r>
      <w:r w:rsidR="005072B9" w:rsidRPr="0034476A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34476A">
        <w:rPr>
          <w:rFonts w:asciiTheme="majorBidi" w:hAnsiTheme="majorBidi" w:cstheme="majorBidi"/>
          <w:b/>
          <w:bCs/>
          <w:sz w:val="26"/>
          <w:szCs w:val="26"/>
        </w:rPr>
        <w:sym w:font="Wingdings 2" w:char="F0A3"/>
      </w:r>
      <w:r w:rsidR="00B06B7D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F00B00">
        <w:rPr>
          <w:rFonts w:asciiTheme="majorBidi" w:hAnsiTheme="majorBidi" w:cstheme="majorBidi"/>
          <w:b/>
          <w:bCs/>
          <w:sz w:val="26"/>
          <w:szCs w:val="26"/>
          <w:cs/>
        </w:rPr>
        <w:t>เติม (โปรดระบุ)</w:t>
      </w:r>
      <w:r w:rsidR="005072B9" w:rsidRPr="0034476A">
        <w:rPr>
          <w:rFonts w:asciiTheme="majorBidi" w:hAnsiTheme="majorBidi" w:cstheme="majorBidi"/>
          <w:b/>
          <w:bCs/>
          <w:sz w:val="26"/>
          <w:szCs w:val="26"/>
        </w:rPr>
        <w:tab/>
      </w:r>
      <w:r w:rsidR="00F65B84" w:rsidRPr="0034476A">
        <w:rPr>
          <w:rFonts w:asciiTheme="majorBidi" w:hAnsiTheme="majorBidi" w:cstheme="majorBidi"/>
          <w:sz w:val="26"/>
          <w:szCs w:val="26"/>
        </w:rPr>
        <w:sym w:font="Wingdings 2" w:char="F099"/>
      </w:r>
      <w:r w:rsidR="00F65B84" w:rsidRPr="00F00B00">
        <w:rPr>
          <w:rFonts w:asciiTheme="majorBidi" w:hAnsiTheme="majorBidi" w:cstheme="majorBidi"/>
          <w:sz w:val="24"/>
          <w:szCs w:val="24"/>
          <w:cs/>
        </w:rPr>
        <w:t>อิริทริทอล</w:t>
      </w:r>
      <w:r w:rsidR="00D63FBC">
        <w:rPr>
          <w:rFonts w:asciiTheme="majorBidi" w:hAnsiTheme="majorBidi" w:cstheme="majorBidi"/>
          <w:sz w:val="26"/>
          <w:szCs w:val="26"/>
        </w:rPr>
        <w:t xml:space="preserve"> </w:t>
      </w:r>
      <w:r w:rsidR="00F65B84" w:rsidRPr="0034476A">
        <w:rPr>
          <w:rFonts w:asciiTheme="majorBidi" w:hAnsiTheme="majorBidi" w:cstheme="majorBidi"/>
          <w:sz w:val="26"/>
          <w:szCs w:val="26"/>
        </w:rPr>
        <w:sym w:font="Wingdings 2" w:char="F099"/>
      </w:r>
      <w:r w:rsidR="002B1AD6" w:rsidRPr="00F00B00">
        <w:rPr>
          <w:rFonts w:asciiTheme="majorBidi" w:hAnsiTheme="majorBidi" w:cstheme="majorBidi"/>
          <w:sz w:val="24"/>
          <w:szCs w:val="24"/>
          <w:cs/>
        </w:rPr>
        <w:t xml:space="preserve">ซอลบิทอล </w:t>
      </w:r>
      <w:r w:rsidR="00D63FBC">
        <w:rPr>
          <w:rFonts w:asciiTheme="majorBidi" w:hAnsiTheme="majorBidi" w:cstheme="majorBidi" w:hint="cs"/>
          <w:sz w:val="24"/>
          <w:szCs w:val="24"/>
          <w:cs/>
        </w:rPr>
        <w:t xml:space="preserve"> </w:t>
      </w:r>
      <w:r w:rsidR="00F65B84" w:rsidRPr="0034476A">
        <w:rPr>
          <w:rFonts w:asciiTheme="majorBidi" w:hAnsiTheme="majorBidi" w:cstheme="majorBidi"/>
          <w:sz w:val="26"/>
          <w:szCs w:val="26"/>
        </w:rPr>
        <w:sym w:font="Wingdings 2" w:char="F099"/>
      </w:r>
      <w:r w:rsidR="002B1AD6" w:rsidRPr="00F00B00">
        <w:rPr>
          <w:rFonts w:asciiTheme="majorBidi" w:hAnsiTheme="majorBidi" w:cstheme="majorBidi"/>
          <w:sz w:val="24"/>
          <w:szCs w:val="24"/>
          <w:cs/>
        </w:rPr>
        <w:t xml:space="preserve">ไซลิทอล </w:t>
      </w:r>
      <w:r w:rsidR="00D63FBC">
        <w:rPr>
          <w:rFonts w:asciiTheme="majorBidi" w:hAnsiTheme="majorBidi" w:cstheme="majorBidi" w:hint="cs"/>
          <w:sz w:val="24"/>
          <w:szCs w:val="24"/>
          <w:cs/>
        </w:rPr>
        <w:t xml:space="preserve"> </w:t>
      </w:r>
      <w:r w:rsidR="004C15BF" w:rsidRPr="0034476A">
        <w:rPr>
          <w:rFonts w:asciiTheme="majorBidi" w:hAnsiTheme="majorBidi" w:cstheme="majorBidi"/>
          <w:sz w:val="26"/>
          <w:szCs w:val="26"/>
        </w:rPr>
        <w:sym w:font="Wingdings 2" w:char="F099"/>
      </w:r>
      <w:r w:rsidR="002B1AD6" w:rsidRPr="00F00B00">
        <w:rPr>
          <w:rFonts w:asciiTheme="majorBidi" w:hAnsiTheme="majorBidi" w:cstheme="majorBidi"/>
          <w:sz w:val="24"/>
          <w:szCs w:val="24"/>
          <w:cs/>
        </w:rPr>
        <w:t xml:space="preserve">แมนนิทอล </w:t>
      </w:r>
      <w:r w:rsidR="00D63FBC">
        <w:rPr>
          <w:rFonts w:asciiTheme="majorBidi" w:hAnsiTheme="majorBidi" w:cstheme="majorBidi"/>
          <w:sz w:val="24"/>
          <w:szCs w:val="24"/>
        </w:rPr>
        <w:t xml:space="preserve"> </w:t>
      </w:r>
      <w:r w:rsidR="004C15BF" w:rsidRPr="0034476A">
        <w:rPr>
          <w:rFonts w:asciiTheme="majorBidi" w:hAnsiTheme="majorBidi" w:cstheme="majorBidi"/>
          <w:sz w:val="26"/>
          <w:szCs w:val="26"/>
        </w:rPr>
        <w:sym w:font="Wingdings 2" w:char="F099"/>
      </w:r>
      <w:r w:rsidR="004C15BF" w:rsidRPr="00F00B00">
        <w:rPr>
          <w:rFonts w:asciiTheme="majorBidi" w:hAnsiTheme="majorBidi" w:cstheme="majorBidi"/>
          <w:sz w:val="24"/>
          <w:szCs w:val="24"/>
          <w:cs/>
        </w:rPr>
        <w:t>มอลทิทอล</w:t>
      </w:r>
      <w:r w:rsidR="00D63FBC">
        <w:rPr>
          <w:rFonts w:asciiTheme="majorBidi" w:hAnsiTheme="majorBidi" w:cstheme="majorBidi" w:hint="cs"/>
          <w:sz w:val="24"/>
          <w:szCs w:val="24"/>
          <w:cs/>
        </w:rPr>
        <w:t xml:space="preserve"> </w:t>
      </w:r>
      <w:r w:rsidR="004C15BF" w:rsidRPr="0034476A">
        <w:rPr>
          <w:rFonts w:asciiTheme="majorBidi" w:hAnsiTheme="majorBidi" w:cstheme="majorBidi"/>
          <w:sz w:val="26"/>
          <w:szCs w:val="26"/>
        </w:rPr>
        <w:sym w:font="Wingdings 2" w:char="F099"/>
      </w:r>
      <w:r w:rsidR="004C15BF" w:rsidRPr="00F00B00">
        <w:rPr>
          <w:rFonts w:asciiTheme="majorBidi" w:hAnsiTheme="majorBidi" w:cstheme="majorBidi"/>
          <w:sz w:val="24"/>
          <w:szCs w:val="24"/>
          <w:cs/>
        </w:rPr>
        <w:t xml:space="preserve">ไอโซมอลต์ </w:t>
      </w:r>
    </w:p>
    <w:p w14:paraId="628E2F2C" w14:textId="05F64F9C" w:rsidR="008670FF" w:rsidRDefault="005072B9" w:rsidP="0034476A">
      <w:pPr>
        <w:tabs>
          <w:tab w:val="left" w:pos="426"/>
          <w:tab w:val="left" w:pos="851"/>
          <w:tab w:val="left" w:pos="1418"/>
          <w:tab w:val="left" w:pos="1843"/>
          <w:tab w:val="left" w:pos="2127"/>
          <w:tab w:val="left" w:pos="2977"/>
          <w:tab w:val="left" w:pos="4111"/>
          <w:tab w:val="left" w:pos="5245"/>
          <w:tab w:val="left" w:pos="6237"/>
          <w:tab w:val="left" w:pos="7371"/>
          <w:tab w:val="left" w:pos="8364"/>
          <w:tab w:val="left" w:pos="10206"/>
        </w:tabs>
        <w:spacing w:after="0" w:line="240" w:lineRule="auto"/>
        <w:ind w:left="425"/>
        <w:rPr>
          <w:rFonts w:asciiTheme="majorBidi" w:hAnsiTheme="majorBidi" w:cstheme="majorBidi"/>
          <w:b/>
          <w:bCs/>
          <w:sz w:val="28"/>
          <w:u w:val="dotted"/>
        </w:rPr>
      </w:pPr>
      <w:r w:rsidRPr="0034476A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34476A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34476A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34476A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34476A">
        <w:rPr>
          <w:rFonts w:asciiTheme="majorBidi" w:hAnsiTheme="majorBidi" w:cstheme="majorBidi"/>
          <w:b/>
          <w:bCs/>
          <w:sz w:val="26"/>
          <w:szCs w:val="26"/>
        </w:rPr>
        <w:tab/>
      </w:r>
      <w:r w:rsidR="00AD6348" w:rsidRPr="0034476A">
        <w:rPr>
          <w:rFonts w:asciiTheme="majorBidi" w:hAnsiTheme="majorBidi" w:cstheme="majorBidi"/>
          <w:b/>
          <w:bCs/>
          <w:sz w:val="26"/>
          <w:szCs w:val="26"/>
        </w:rPr>
        <w:tab/>
      </w:r>
      <w:r w:rsidR="004C15BF" w:rsidRPr="0034476A">
        <w:rPr>
          <w:rFonts w:asciiTheme="majorBidi" w:hAnsiTheme="majorBidi" w:cstheme="majorBidi"/>
          <w:sz w:val="26"/>
          <w:szCs w:val="26"/>
        </w:rPr>
        <w:sym w:font="Wingdings 2" w:char="F099"/>
      </w:r>
      <w:r w:rsidR="00244EDD" w:rsidRPr="00F00B00">
        <w:rPr>
          <w:rFonts w:asciiTheme="majorBidi" w:hAnsiTheme="majorBidi" w:cstheme="majorBidi"/>
          <w:sz w:val="24"/>
          <w:szCs w:val="24"/>
          <w:cs/>
        </w:rPr>
        <w:t>อื่น ๆ (โปรดระบุ)</w:t>
      </w:r>
      <w:r w:rsidR="007518E7">
        <w:rPr>
          <w:rFonts w:asciiTheme="majorBidi" w:hAnsiTheme="majorBidi" w:cstheme="majorBidi" w:hint="cs"/>
          <w:sz w:val="24"/>
          <w:szCs w:val="24"/>
          <w:cs/>
        </w:rPr>
        <w:t xml:space="preserve"> </w:t>
      </w:r>
      <w:r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</w:p>
    <w:p w14:paraId="03B490D1" w14:textId="0365DF3C" w:rsidR="00E806EC" w:rsidRPr="00272C5C" w:rsidRDefault="00E806EC" w:rsidP="00685E7D">
      <w:pPr>
        <w:tabs>
          <w:tab w:val="left" w:pos="426"/>
          <w:tab w:val="left" w:pos="851"/>
          <w:tab w:val="left" w:pos="1418"/>
          <w:tab w:val="left" w:pos="1843"/>
          <w:tab w:val="left" w:pos="2127"/>
          <w:tab w:val="left" w:pos="2977"/>
          <w:tab w:val="left" w:pos="4111"/>
          <w:tab w:val="left" w:pos="5245"/>
          <w:tab w:val="left" w:pos="6237"/>
          <w:tab w:val="left" w:pos="7371"/>
          <w:tab w:val="left" w:pos="8364"/>
          <w:tab w:val="left" w:pos="10206"/>
        </w:tabs>
        <w:spacing w:after="0" w:line="240" w:lineRule="auto"/>
        <w:ind w:left="425"/>
        <w:rPr>
          <w:rFonts w:asciiTheme="majorBidi" w:hAnsiTheme="majorBidi" w:cstheme="majorBidi"/>
          <w:b/>
          <w:bCs/>
          <w:sz w:val="28"/>
        </w:rPr>
      </w:pPr>
      <w:r w:rsidRPr="00F00B00">
        <w:rPr>
          <w:rFonts w:asciiTheme="majorBidi" w:hAnsiTheme="majorBidi" w:cstheme="majorBidi"/>
          <w:b/>
          <w:bCs/>
          <w:sz w:val="28"/>
          <w:cs/>
        </w:rPr>
        <w:t>ปริมาณสารให้ความหวานที่เติมโดยประมาณ</w:t>
      </w:r>
      <w:r w:rsidR="007518E7">
        <w:rPr>
          <w:rFonts w:asciiTheme="majorBidi" w:hAnsiTheme="majorBidi" w:cstheme="majorBidi" w:hint="cs"/>
          <w:b/>
          <w:bCs/>
          <w:sz w:val="28"/>
          <w:cs/>
        </w:rPr>
        <w:t xml:space="preserve"> </w:t>
      </w:r>
      <w:r w:rsidRPr="00272C5C">
        <w:rPr>
          <w:rFonts w:asciiTheme="majorBidi" w:hAnsiTheme="majorBidi" w:cstheme="majorBidi"/>
          <w:b/>
          <w:bCs/>
          <w:sz w:val="28"/>
          <w:u w:val="dotted"/>
        </w:rPr>
        <w:tab/>
      </w:r>
      <w:r w:rsidRPr="00272C5C">
        <w:rPr>
          <w:rFonts w:asciiTheme="majorBidi" w:hAnsiTheme="majorBidi" w:cstheme="majorBidi"/>
          <w:b/>
          <w:bCs/>
          <w:sz w:val="28"/>
          <w:u w:val="dotted"/>
        </w:rPr>
        <w:tab/>
        <w:t xml:space="preserve">                             </w:t>
      </w:r>
      <w:r w:rsidR="007518E7">
        <w:rPr>
          <w:rFonts w:asciiTheme="majorBidi" w:hAnsiTheme="majorBidi" w:cstheme="majorBidi"/>
          <w:b/>
          <w:bCs/>
          <w:sz w:val="28"/>
          <w:u w:val="dotted"/>
        </w:rPr>
        <w:t xml:space="preserve"> </w:t>
      </w:r>
      <w:r w:rsidRPr="00272C5C">
        <w:rPr>
          <w:rFonts w:asciiTheme="majorBidi" w:hAnsiTheme="majorBidi" w:cstheme="majorBidi"/>
          <w:b/>
          <w:bCs/>
          <w:sz w:val="28"/>
          <w:u w:val="dotted"/>
        </w:rPr>
        <w:t>(</w:t>
      </w:r>
      <w:r w:rsidRPr="00F00B00">
        <w:rPr>
          <w:rFonts w:asciiTheme="majorBidi" w:hAnsiTheme="majorBidi" w:cstheme="majorBidi"/>
          <w:b/>
          <w:bCs/>
          <w:sz w:val="28"/>
          <w:cs/>
        </w:rPr>
        <w:t>เพื่อความถูกต้องของปริมาณน้ำตาลในตัวอย่าง</w:t>
      </w:r>
      <w:r w:rsidRPr="00272C5C">
        <w:rPr>
          <w:rFonts w:asciiTheme="majorBidi" w:hAnsiTheme="majorBidi" w:cstheme="majorBidi"/>
          <w:b/>
          <w:bCs/>
          <w:sz w:val="28"/>
        </w:rPr>
        <w:t>)</w:t>
      </w:r>
    </w:p>
    <w:p w14:paraId="41244FA2" w14:textId="47601377" w:rsidR="00E806EC" w:rsidRDefault="007F7530" w:rsidP="00E806EC">
      <w:pPr>
        <w:tabs>
          <w:tab w:val="left" w:pos="426"/>
          <w:tab w:val="left" w:pos="851"/>
          <w:tab w:val="left" w:pos="1418"/>
          <w:tab w:val="left" w:pos="1843"/>
          <w:tab w:val="left" w:pos="2127"/>
          <w:tab w:val="left" w:pos="2977"/>
          <w:tab w:val="left" w:pos="4111"/>
          <w:tab w:val="left" w:pos="5245"/>
          <w:tab w:val="left" w:pos="6237"/>
          <w:tab w:val="left" w:pos="7371"/>
          <w:tab w:val="left" w:pos="8364"/>
          <w:tab w:val="left" w:pos="10206"/>
        </w:tabs>
        <w:spacing w:after="0" w:line="240" w:lineRule="auto"/>
        <w:rPr>
          <w:rFonts w:asciiTheme="majorBidi" w:hAnsiTheme="majorBidi" w:cstheme="majorBidi"/>
          <w:b/>
          <w:bCs/>
          <w:sz w:val="28"/>
        </w:rPr>
      </w:pPr>
      <w:r w:rsidRPr="0034476A">
        <w:rPr>
          <w:rFonts w:asciiTheme="majorBidi" w:hAnsiTheme="majorBidi" w:cstheme="majorBidi"/>
          <w:b/>
          <w:bCs/>
          <w:sz w:val="28"/>
        </w:rPr>
        <w:t>1</w:t>
      </w:r>
      <w:r w:rsidR="004310C0">
        <w:rPr>
          <w:rFonts w:asciiTheme="majorBidi" w:hAnsiTheme="majorBidi" w:cstheme="majorBidi"/>
          <w:b/>
          <w:bCs/>
          <w:sz w:val="28"/>
        </w:rPr>
        <w:t>5</w:t>
      </w:r>
      <w:r w:rsidR="00347F79" w:rsidRPr="00AD2A56">
        <w:rPr>
          <w:rFonts w:asciiTheme="majorBidi" w:hAnsiTheme="majorBidi" w:cstheme="majorBidi"/>
          <w:b/>
          <w:bCs/>
          <w:sz w:val="28"/>
        </w:rPr>
        <w:t xml:space="preserve">.  </w:t>
      </w:r>
      <w:r w:rsidR="00C51DA5" w:rsidRPr="0034476A">
        <w:rPr>
          <w:rFonts w:asciiTheme="majorBidi" w:hAnsiTheme="majorBidi" w:cstheme="majorBidi"/>
          <w:b/>
          <w:bCs/>
          <w:sz w:val="28"/>
        </w:rPr>
        <w:tab/>
      </w:r>
      <w:r w:rsidR="00AE69D8" w:rsidRPr="00F00B00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="00272C5C" w:rsidRPr="00F00B00">
        <w:rPr>
          <w:rFonts w:asciiTheme="majorBidi" w:hAnsiTheme="majorBidi" w:cstheme="majorBidi"/>
          <w:b/>
          <w:bCs/>
          <w:sz w:val="28"/>
          <w:cs/>
        </w:rPr>
        <w:t xml:space="preserve"> </w:t>
      </w:r>
      <w:r w:rsidR="00513FCC" w:rsidRPr="00F00B00">
        <w:rPr>
          <w:rFonts w:asciiTheme="majorBidi" w:hAnsiTheme="majorBidi" w:cstheme="majorBidi"/>
          <w:b/>
          <w:bCs/>
          <w:sz w:val="28"/>
          <w:cs/>
        </w:rPr>
        <w:t>(</w:t>
      </w:r>
      <w:r w:rsidR="00AE69D8" w:rsidRPr="0034476A">
        <w:rPr>
          <w:rFonts w:asciiTheme="majorBidi" w:hAnsiTheme="majorBidi" w:cstheme="majorBidi"/>
          <w:b/>
          <w:bCs/>
          <w:sz w:val="28"/>
        </w:rPr>
        <w:t>Remark</w:t>
      </w:r>
      <w:r w:rsidR="00513FCC" w:rsidRPr="00AD2A56">
        <w:rPr>
          <w:rFonts w:asciiTheme="majorBidi" w:hAnsiTheme="majorBidi" w:cstheme="majorBidi"/>
          <w:b/>
          <w:bCs/>
          <w:sz w:val="28"/>
        </w:rPr>
        <w:t>)</w:t>
      </w:r>
      <w:r w:rsidR="006F7433" w:rsidRPr="00AD2A56">
        <w:rPr>
          <w:rFonts w:asciiTheme="majorBidi" w:hAnsiTheme="majorBidi" w:cstheme="majorBidi"/>
          <w:b/>
          <w:bCs/>
          <w:sz w:val="28"/>
        </w:rPr>
        <w:t>:</w:t>
      </w:r>
      <w:r w:rsidR="00772DFF">
        <w:rPr>
          <w:rFonts w:asciiTheme="majorBidi" w:hAnsiTheme="majorBidi" w:cstheme="majorBidi"/>
          <w:b/>
          <w:bCs/>
          <w:sz w:val="28"/>
        </w:rPr>
        <w:t xml:space="preserve"> </w:t>
      </w:r>
      <w:r w:rsidR="008670FF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="0034476A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="0034476A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="0034476A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="008670FF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="008670FF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="008670FF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="00E806EC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</w:p>
    <w:p w14:paraId="290FCC0D" w14:textId="77777777" w:rsidR="006615C7" w:rsidRPr="00F00B00" w:rsidRDefault="00C51DA5" w:rsidP="00E806EC">
      <w:pPr>
        <w:tabs>
          <w:tab w:val="left" w:pos="426"/>
          <w:tab w:val="left" w:pos="851"/>
          <w:tab w:val="left" w:pos="1418"/>
          <w:tab w:val="left" w:pos="1843"/>
          <w:tab w:val="left" w:pos="2127"/>
          <w:tab w:val="left" w:pos="2977"/>
          <w:tab w:val="left" w:pos="4111"/>
          <w:tab w:val="left" w:pos="5245"/>
          <w:tab w:val="left" w:pos="6237"/>
          <w:tab w:val="left" w:pos="7371"/>
          <w:tab w:val="left" w:pos="8364"/>
          <w:tab w:val="left" w:pos="10206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</w:pPr>
      <w:r w:rsidRPr="0034476A">
        <w:rPr>
          <w:rFonts w:asciiTheme="majorBidi" w:hAnsiTheme="majorBidi" w:cstheme="majorBidi"/>
          <w:b/>
          <w:bCs/>
          <w:sz w:val="28"/>
        </w:rPr>
        <w:tab/>
      </w:r>
      <w:r w:rsidR="00AE69D8" w:rsidRPr="00F00B00">
        <w:rPr>
          <w:rFonts w:asciiTheme="majorBidi" w:hAnsiTheme="majorBidi" w:cstheme="majorBidi"/>
          <w:b/>
          <w:bCs/>
          <w:sz w:val="28"/>
          <w:cs/>
        </w:rPr>
        <w:t>ลงชื่อผู้ให้ข้อมูล</w:t>
      </w:r>
      <w:r w:rsidR="00F147E2" w:rsidRPr="00F00B00">
        <w:rPr>
          <w:rFonts w:asciiTheme="majorBidi" w:hAnsiTheme="majorBidi" w:cstheme="majorBidi"/>
          <w:b/>
          <w:bCs/>
          <w:sz w:val="28"/>
          <w:cs/>
        </w:rPr>
        <w:t xml:space="preserve">: </w:t>
      </w:r>
      <w:r w:rsidR="00F147E2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="0099452D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="00CF0B20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="005072B9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="005072B9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="00AE69D8" w:rsidRPr="00F00B00">
        <w:rPr>
          <w:rFonts w:asciiTheme="majorBidi" w:hAnsiTheme="majorBidi" w:cstheme="majorBidi"/>
          <w:b/>
          <w:bCs/>
          <w:sz w:val="28"/>
          <w:cs/>
        </w:rPr>
        <w:t>โทรศัพท์</w:t>
      </w:r>
      <w:r w:rsidR="00F147E2" w:rsidRPr="00F00B00">
        <w:rPr>
          <w:rFonts w:asciiTheme="majorBidi" w:hAnsiTheme="majorBidi" w:cstheme="majorBidi"/>
          <w:b/>
          <w:bCs/>
          <w:sz w:val="28"/>
          <w:cs/>
        </w:rPr>
        <w:t xml:space="preserve">: </w:t>
      </w:r>
      <w:r w:rsidR="00401D95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="00401D95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="008855D9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  <w:r w:rsidR="00E806EC" w:rsidRPr="0034476A">
        <w:rPr>
          <w:rFonts w:asciiTheme="majorBidi" w:hAnsiTheme="majorBidi" w:cstheme="majorBidi"/>
          <w:b/>
          <w:bCs/>
          <w:sz w:val="28"/>
          <w:u w:val="dotted"/>
        </w:rPr>
        <w:tab/>
      </w:r>
    </w:p>
    <w:sectPr w:rsidR="006615C7" w:rsidRPr="00F00B00" w:rsidSect="000D1757">
      <w:footerReference w:type="default" r:id="rId9"/>
      <w:pgSz w:w="11907" w:h="16839" w:code="9"/>
      <w:pgMar w:top="284" w:right="708" w:bottom="426" w:left="256" w:header="709" w:footer="0" w:gutter="7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912A0" w14:textId="77777777" w:rsidR="008B6BF5" w:rsidRDefault="008B6BF5" w:rsidP="003C6D3B">
      <w:pPr>
        <w:spacing w:after="0" w:line="240" w:lineRule="auto"/>
      </w:pPr>
      <w:r>
        <w:separator/>
      </w:r>
    </w:p>
  </w:endnote>
  <w:endnote w:type="continuationSeparator" w:id="0">
    <w:p w14:paraId="0F6AD357" w14:textId="77777777" w:rsidR="008B6BF5" w:rsidRDefault="008B6BF5" w:rsidP="003C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513BC" w14:textId="61A87462" w:rsidR="003C6D3B" w:rsidRPr="008D0E4A" w:rsidRDefault="00EC49BC" w:rsidP="003C6D3B">
    <w:pPr>
      <w:pStyle w:val="Footer"/>
      <w:rPr>
        <w:rFonts w:asciiTheme="minorBidi" w:hAnsiTheme="minorBidi"/>
        <w:color w:val="000000" w:themeColor="text1"/>
        <w:sz w:val="24"/>
        <w:szCs w:val="32"/>
      </w:rPr>
    </w:pPr>
    <w:r>
      <w:rPr>
        <w:rFonts w:asciiTheme="minorBidi" w:hAnsiTheme="minorBidi"/>
        <w:color w:val="000000" w:themeColor="text1"/>
        <w:sz w:val="24"/>
        <w:szCs w:val="32"/>
      </w:rPr>
      <w:t>FM</w:t>
    </w:r>
    <w:r w:rsidRPr="009F39B6">
      <w:rPr>
        <w:rFonts w:asciiTheme="minorBidi" w:hAnsiTheme="minorBidi" w:cs="Cordia New"/>
        <w:color w:val="000000" w:themeColor="text1"/>
        <w:sz w:val="24"/>
        <w:szCs w:val="24"/>
        <w:cs/>
      </w:rPr>
      <w:t>-</w:t>
    </w:r>
    <w:r>
      <w:rPr>
        <w:rFonts w:asciiTheme="minorBidi" w:hAnsiTheme="minorBidi"/>
        <w:color w:val="000000" w:themeColor="text1"/>
        <w:sz w:val="24"/>
        <w:szCs w:val="32"/>
      </w:rPr>
      <w:t>QP</w:t>
    </w:r>
    <w:r w:rsidRPr="009F39B6">
      <w:rPr>
        <w:rFonts w:asciiTheme="minorBidi" w:hAnsiTheme="minorBidi" w:cs="Cordia New"/>
        <w:color w:val="000000" w:themeColor="text1"/>
        <w:sz w:val="24"/>
        <w:szCs w:val="24"/>
        <w:cs/>
      </w:rPr>
      <w:t>-</w:t>
    </w:r>
    <w:r>
      <w:rPr>
        <w:rFonts w:asciiTheme="minorBidi" w:hAnsiTheme="minorBidi"/>
        <w:color w:val="000000" w:themeColor="text1"/>
        <w:sz w:val="24"/>
        <w:szCs w:val="32"/>
      </w:rPr>
      <w:t>22</w:t>
    </w:r>
    <w:r w:rsidRPr="009F39B6">
      <w:rPr>
        <w:rFonts w:asciiTheme="minorBidi" w:hAnsiTheme="minorBidi" w:cs="Cordia New"/>
        <w:color w:val="000000" w:themeColor="text1"/>
        <w:sz w:val="24"/>
        <w:szCs w:val="24"/>
        <w:cs/>
      </w:rPr>
      <w:t>-</w:t>
    </w:r>
    <w:r>
      <w:rPr>
        <w:rFonts w:asciiTheme="minorBidi" w:hAnsiTheme="minorBidi"/>
        <w:color w:val="000000" w:themeColor="text1"/>
        <w:sz w:val="24"/>
        <w:szCs w:val="32"/>
      </w:rPr>
      <w:t>01</w:t>
    </w:r>
    <w:r w:rsidRPr="009F39B6">
      <w:rPr>
        <w:rFonts w:asciiTheme="minorBidi" w:hAnsiTheme="minorBidi" w:cs="Cordia New"/>
        <w:color w:val="000000" w:themeColor="text1"/>
        <w:sz w:val="24"/>
        <w:szCs w:val="24"/>
        <w:cs/>
      </w:rPr>
      <w:t>-</w:t>
    </w:r>
    <w:r>
      <w:rPr>
        <w:rFonts w:asciiTheme="minorBidi" w:hAnsiTheme="minorBidi"/>
        <w:color w:val="000000" w:themeColor="text1"/>
        <w:sz w:val="24"/>
        <w:szCs w:val="32"/>
      </w:rPr>
      <w:t>023</w:t>
    </w:r>
    <w:r w:rsidRPr="009F39B6">
      <w:rPr>
        <w:rFonts w:asciiTheme="minorBidi" w:hAnsiTheme="minorBidi" w:cs="Cordia New"/>
        <w:color w:val="000000" w:themeColor="text1"/>
        <w:sz w:val="24"/>
        <w:szCs w:val="24"/>
        <w:cs/>
      </w:rPr>
      <w:t>-</w:t>
    </w:r>
    <w:r w:rsidR="00EF1DEB">
      <w:rPr>
        <w:rFonts w:asciiTheme="minorBidi" w:hAnsiTheme="minorBidi"/>
        <w:color w:val="000000" w:themeColor="text1"/>
        <w:sz w:val="24"/>
        <w:szCs w:val="32"/>
      </w:rPr>
      <w:t>R0</w:t>
    </w:r>
    <w:r w:rsidR="00272C5C">
      <w:rPr>
        <w:rFonts w:asciiTheme="minorBidi" w:hAnsiTheme="minorBidi"/>
        <w:color w:val="000000" w:themeColor="text1"/>
        <w:sz w:val="24"/>
        <w:szCs w:val="32"/>
      </w:rPr>
      <w:t>8</w:t>
    </w:r>
    <w:r w:rsidR="003C6D3B" w:rsidRPr="009F39B6">
      <w:rPr>
        <w:rFonts w:asciiTheme="minorBidi" w:hAnsiTheme="minorBidi" w:cs="Cordia New"/>
        <w:color w:val="000000" w:themeColor="text1"/>
        <w:sz w:val="24"/>
        <w:szCs w:val="24"/>
        <w:cs/>
      </w:rPr>
      <w:t>(</w:t>
    </w:r>
    <w:r w:rsidR="000B6923">
      <w:rPr>
        <w:rFonts w:asciiTheme="minorBidi" w:hAnsiTheme="minorBidi"/>
        <w:color w:val="000000" w:themeColor="text1"/>
        <w:sz w:val="24"/>
        <w:szCs w:val="32"/>
      </w:rPr>
      <w:t>0</w:t>
    </w:r>
    <w:r w:rsidR="00272C5C">
      <w:rPr>
        <w:rFonts w:asciiTheme="minorBidi" w:hAnsiTheme="minorBidi"/>
        <w:color w:val="000000" w:themeColor="text1"/>
        <w:sz w:val="24"/>
        <w:szCs w:val="32"/>
      </w:rPr>
      <w:t>8</w:t>
    </w:r>
    <w:r w:rsidR="003C6D3B" w:rsidRPr="009F39B6">
      <w:rPr>
        <w:rFonts w:asciiTheme="minorBidi" w:hAnsiTheme="minorBidi" w:cs="Cordia New"/>
        <w:color w:val="000000" w:themeColor="text1"/>
        <w:sz w:val="24"/>
        <w:szCs w:val="24"/>
        <w:cs/>
      </w:rPr>
      <w:t>/</w:t>
    </w:r>
    <w:r w:rsidR="00F43691">
      <w:rPr>
        <w:rFonts w:asciiTheme="minorBidi" w:hAnsiTheme="minorBidi"/>
        <w:color w:val="000000" w:themeColor="text1"/>
        <w:sz w:val="24"/>
        <w:szCs w:val="32"/>
      </w:rPr>
      <w:t>0</w:t>
    </w:r>
    <w:r w:rsidR="00272C5C">
      <w:rPr>
        <w:rFonts w:asciiTheme="minorBidi" w:hAnsiTheme="minorBidi"/>
        <w:color w:val="000000" w:themeColor="text1"/>
        <w:sz w:val="24"/>
        <w:szCs w:val="32"/>
      </w:rPr>
      <w:t>7</w:t>
    </w:r>
    <w:r w:rsidR="003C6D3B" w:rsidRPr="009F39B6">
      <w:rPr>
        <w:rFonts w:asciiTheme="minorBidi" w:hAnsiTheme="minorBidi" w:cs="Cordia New"/>
        <w:color w:val="000000" w:themeColor="text1"/>
        <w:sz w:val="24"/>
        <w:szCs w:val="24"/>
        <w:cs/>
      </w:rPr>
      <w:t>/</w:t>
    </w:r>
    <w:proofErr w:type="gramStart"/>
    <w:r w:rsidR="003C6D3B">
      <w:rPr>
        <w:rFonts w:asciiTheme="minorBidi" w:hAnsiTheme="minorBidi"/>
        <w:color w:val="000000" w:themeColor="text1"/>
        <w:sz w:val="24"/>
        <w:szCs w:val="32"/>
      </w:rPr>
      <w:t>6</w:t>
    </w:r>
    <w:r w:rsidR="00F43691">
      <w:rPr>
        <w:rFonts w:asciiTheme="minorBidi" w:hAnsiTheme="minorBidi"/>
        <w:color w:val="000000" w:themeColor="text1"/>
        <w:sz w:val="24"/>
        <w:szCs w:val="32"/>
      </w:rPr>
      <w:t>7</w:t>
    </w:r>
    <w:r w:rsidR="005360FC" w:rsidRPr="009F39B6">
      <w:rPr>
        <w:rFonts w:asciiTheme="minorBidi" w:hAnsiTheme="minorBidi" w:cs="Cordia New"/>
        <w:color w:val="000000" w:themeColor="text1"/>
        <w:sz w:val="24"/>
        <w:szCs w:val="24"/>
        <w:cs/>
      </w:rPr>
      <w:t>)</w:t>
    </w:r>
    <w:r w:rsidR="003C6D3B" w:rsidRPr="008D0E4A">
      <w:rPr>
        <w:rFonts w:asciiTheme="minorBidi" w:hAnsiTheme="minorBidi"/>
        <w:color w:val="000000" w:themeColor="text1"/>
        <w:sz w:val="24"/>
        <w:szCs w:val="32"/>
      </w:rPr>
      <w:t>P</w:t>
    </w:r>
    <w:proofErr w:type="gramEnd"/>
    <w:r w:rsidR="003C6D3B" w:rsidRPr="008D0E4A">
      <w:rPr>
        <w:rFonts w:asciiTheme="minorBidi" w:hAnsiTheme="minorBidi"/>
        <w:color w:val="000000" w:themeColor="text1"/>
        <w:sz w:val="24"/>
        <w:szCs w:val="32"/>
      </w:rPr>
      <w:t>1</w:t>
    </w:r>
    <w:r w:rsidR="003C6D3B" w:rsidRPr="009F39B6">
      <w:rPr>
        <w:rFonts w:asciiTheme="minorBidi" w:hAnsiTheme="minorBidi" w:cs="Cordia New"/>
        <w:color w:val="000000" w:themeColor="text1"/>
        <w:sz w:val="24"/>
        <w:szCs w:val="24"/>
        <w:cs/>
      </w:rPr>
      <w:t>/</w:t>
    </w:r>
    <w:r w:rsidR="003C6D3B" w:rsidRPr="008D0E4A">
      <w:rPr>
        <w:rFonts w:asciiTheme="minorBidi" w:hAnsiTheme="minorBidi"/>
        <w:color w:val="000000" w:themeColor="text1"/>
        <w:sz w:val="24"/>
        <w:szCs w:val="32"/>
      </w:rPr>
      <w:t>1</w:t>
    </w:r>
  </w:p>
  <w:p w14:paraId="7D52D814" w14:textId="77777777" w:rsidR="003C6D3B" w:rsidRDefault="003C6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AE792" w14:textId="77777777" w:rsidR="008B6BF5" w:rsidRDefault="008B6BF5" w:rsidP="003C6D3B">
      <w:pPr>
        <w:spacing w:after="0" w:line="240" w:lineRule="auto"/>
      </w:pPr>
      <w:r>
        <w:separator/>
      </w:r>
    </w:p>
  </w:footnote>
  <w:footnote w:type="continuationSeparator" w:id="0">
    <w:p w14:paraId="08C5E124" w14:textId="77777777" w:rsidR="008B6BF5" w:rsidRDefault="008B6BF5" w:rsidP="003C6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9EC82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6A62EC"/>
    <w:multiLevelType w:val="hybridMultilevel"/>
    <w:tmpl w:val="96D0466A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36F1752C"/>
    <w:multiLevelType w:val="hybridMultilevel"/>
    <w:tmpl w:val="09008AE2"/>
    <w:lvl w:ilvl="0" w:tplc="22269198">
      <w:start w:val="12"/>
      <w:numFmt w:val="bullet"/>
      <w:lvlText w:val=""/>
      <w:lvlJc w:val="left"/>
      <w:pPr>
        <w:ind w:left="2490" w:hanging="360"/>
      </w:pPr>
      <w:rPr>
        <w:rFonts w:ascii="Wingdings 2" w:eastAsiaTheme="minorHAnsi" w:hAnsi="Wingdings 2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2145998338">
    <w:abstractNumId w:val="2"/>
  </w:num>
  <w:num w:numId="2" w16cid:durableId="1103837667">
    <w:abstractNumId w:val="0"/>
  </w:num>
  <w:num w:numId="3" w16cid:durableId="1066881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A35"/>
    <w:rsid w:val="000002B7"/>
    <w:rsid w:val="0001721A"/>
    <w:rsid w:val="00022C82"/>
    <w:rsid w:val="00035314"/>
    <w:rsid w:val="0004363D"/>
    <w:rsid w:val="0005718D"/>
    <w:rsid w:val="000608B3"/>
    <w:rsid w:val="00066CF6"/>
    <w:rsid w:val="00072D1D"/>
    <w:rsid w:val="0007432A"/>
    <w:rsid w:val="00075452"/>
    <w:rsid w:val="00082F2E"/>
    <w:rsid w:val="000B6923"/>
    <w:rsid w:val="000C4C0B"/>
    <w:rsid w:val="000D1757"/>
    <w:rsid w:val="000D41C7"/>
    <w:rsid w:val="000D7DAD"/>
    <w:rsid w:val="000E4344"/>
    <w:rsid w:val="001121B0"/>
    <w:rsid w:val="0011288D"/>
    <w:rsid w:val="00115811"/>
    <w:rsid w:val="001208DE"/>
    <w:rsid w:val="001210AD"/>
    <w:rsid w:val="00123CA1"/>
    <w:rsid w:val="00126ABF"/>
    <w:rsid w:val="00150210"/>
    <w:rsid w:val="0015359E"/>
    <w:rsid w:val="00155F9E"/>
    <w:rsid w:val="001624A0"/>
    <w:rsid w:val="0016439F"/>
    <w:rsid w:val="00164747"/>
    <w:rsid w:val="001658A1"/>
    <w:rsid w:val="00171E89"/>
    <w:rsid w:val="00180A21"/>
    <w:rsid w:val="0018471E"/>
    <w:rsid w:val="00184E66"/>
    <w:rsid w:val="00190C95"/>
    <w:rsid w:val="001916A3"/>
    <w:rsid w:val="001A2372"/>
    <w:rsid w:val="001A3E6E"/>
    <w:rsid w:val="001A47AC"/>
    <w:rsid w:val="001A5EB4"/>
    <w:rsid w:val="001A5F03"/>
    <w:rsid w:val="001A5F3D"/>
    <w:rsid w:val="001C3426"/>
    <w:rsid w:val="001C4D16"/>
    <w:rsid w:val="001D0B42"/>
    <w:rsid w:val="001E340A"/>
    <w:rsid w:val="001E400B"/>
    <w:rsid w:val="001F1B08"/>
    <w:rsid w:val="00230FE0"/>
    <w:rsid w:val="00233B42"/>
    <w:rsid w:val="00233B96"/>
    <w:rsid w:val="00234286"/>
    <w:rsid w:val="00244EDD"/>
    <w:rsid w:val="00247B14"/>
    <w:rsid w:val="002543B5"/>
    <w:rsid w:val="00254AB6"/>
    <w:rsid w:val="00272C20"/>
    <w:rsid w:val="00272C5C"/>
    <w:rsid w:val="00273162"/>
    <w:rsid w:val="00276922"/>
    <w:rsid w:val="00292E65"/>
    <w:rsid w:val="0029764D"/>
    <w:rsid w:val="002A234A"/>
    <w:rsid w:val="002B1981"/>
    <w:rsid w:val="002B1AD6"/>
    <w:rsid w:val="002B60B8"/>
    <w:rsid w:val="002B64F4"/>
    <w:rsid w:val="002E6798"/>
    <w:rsid w:val="002F10AE"/>
    <w:rsid w:val="00326306"/>
    <w:rsid w:val="0032787D"/>
    <w:rsid w:val="00333205"/>
    <w:rsid w:val="00335B2A"/>
    <w:rsid w:val="0034476A"/>
    <w:rsid w:val="00345A35"/>
    <w:rsid w:val="00347F79"/>
    <w:rsid w:val="00347FDA"/>
    <w:rsid w:val="00351C73"/>
    <w:rsid w:val="003562BB"/>
    <w:rsid w:val="00360507"/>
    <w:rsid w:val="003716BE"/>
    <w:rsid w:val="003746EA"/>
    <w:rsid w:val="00374EE2"/>
    <w:rsid w:val="003823B6"/>
    <w:rsid w:val="003A42E0"/>
    <w:rsid w:val="003B3297"/>
    <w:rsid w:val="003C6D3B"/>
    <w:rsid w:val="003D6120"/>
    <w:rsid w:val="003D64CD"/>
    <w:rsid w:val="003E0928"/>
    <w:rsid w:val="003E5667"/>
    <w:rsid w:val="003E6568"/>
    <w:rsid w:val="003F1425"/>
    <w:rsid w:val="003F3CFD"/>
    <w:rsid w:val="003F5C1D"/>
    <w:rsid w:val="003F727F"/>
    <w:rsid w:val="004019FC"/>
    <w:rsid w:val="00401D95"/>
    <w:rsid w:val="00403B28"/>
    <w:rsid w:val="00412D5C"/>
    <w:rsid w:val="00415036"/>
    <w:rsid w:val="004206CD"/>
    <w:rsid w:val="004253CB"/>
    <w:rsid w:val="004272F0"/>
    <w:rsid w:val="004310C0"/>
    <w:rsid w:val="004432ED"/>
    <w:rsid w:val="0044333A"/>
    <w:rsid w:val="00456ECB"/>
    <w:rsid w:val="00470FD9"/>
    <w:rsid w:val="0047500F"/>
    <w:rsid w:val="004766C3"/>
    <w:rsid w:val="00485697"/>
    <w:rsid w:val="0048775B"/>
    <w:rsid w:val="00497A69"/>
    <w:rsid w:val="004A7115"/>
    <w:rsid w:val="004C09FC"/>
    <w:rsid w:val="004C15BF"/>
    <w:rsid w:val="004C2710"/>
    <w:rsid w:val="004D103A"/>
    <w:rsid w:val="004D2D7B"/>
    <w:rsid w:val="004D671B"/>
    <w:rsid w:val="004E763F"/>
    <w:rsid w:val="004F67D4"/>
    <w:rsid w:val="004F6B35"/>
    <w:rsid w:val="00503D26"/>
    <w:rsid w:val="00505364"/>
    <w:rsid w:val="005072B9"/>
    <w:rsid w:val="0051189F"/>
    <w:rsid w:val="00513FCC"/>
    <w:rsid w:val="00526FE7"/>
    <w:rsid w:val="00527966"/>
    <w:rsid w:val="005360FC"/>
    <w:rsid w:val="00553A88"/>
    <w:rsid w:val="005560B8"/>
    <w:rsid w:val="00560457"/>
    <w:rsid w:val="00567B42"/>
    <w:rsid w:val="00573A57"/>
    <w:rsid w:val="00576213"/>
    <w:rsid w:val="00576E6B"/>
    <w:rsid w:val="00580187"/>
    <w:rsid w:val="0059643A"/>
    <w:rsid w:val="005A1A68"/>
    <w:rsid w:val="005B273E"/>
    <w:rsid w:val="005B395B"/>
    <w:rsid w:val="005C0F8A"/>
    <w:rsid w:val="005C1B9A"/>
    <w:rsid w:val="005C76FC"/>
    <w:rsid w:val="005E3E7B"/>
    <w:rsid w:val="005E77D9"/>
    <w:rsid w:val="005F089B"/>
    <w:rsid w:val="005F45D6"/>
    <w:rsid w:val="00625166"/>
    <w:rsid w:val="00626417"/>
    <w:rsid w:val="00641C4D"/>
    <w:rsid w:val="0064682D"/>
    <w:rsid w:val="00647584"/>
    <w:rsid w:val="006615C7"/>
    <w:rsid w:val="00664FF8"/>
    <w:rsid w:val="00667F3D"/>
    <w:rsid w:val="00671C60"/>
    <w:rsid w:val="00672639"/>
    <w:rsid w:val="00673E97"/>
    <w:rsid w:val="006740F5"/>
    <w:rsid w:val="0068041A"/>
    <w:rsid w:val="00685E7D"/>
    <w:rsid w:val="006863ED"/>
    <w:rsid w:val="006947A7"/>
    <w:rsid w:val="006A0642"/>
    <w:rsid w:val="006A25F2"/>
    <w:rsid w:val="006A7C9B"/>
    <w:rsid w:val="006B1EF6"/>
    <w:rsid w:val="006B57FE"/>
    <w:rsid w:val="006B7707"/>
    <w:rsid w:val="006C6E1C"/>
    <w:rsid w:val="006E522E"/>
    <w:rsid w:val="006F6123"/>
    <w:rsid w:val="006F7433"/>
    <w:rsid w:val="00703703"/>
    <w:rsid w:val="00716F65"/>
    <w:rsid w:val="00724D38"/>
    <w:rsid w:val="00726747"/>
    <w:rsid w:val="00731BB8"/>
    <w:rsid w:val="007349F0"/>
    <w:rsid w:val="007423FF"/>
    <w:rsid w:val="00743B96"/>
    <w:rsid w:val="0074779B"/>
    <w:rsid w:val="007518E7"/>
    <w:rsid w:val="00765927"/>
    <w:rsid w:val="00767079"/>
    <w:rsid w:val="0077167A"/>
    <w:rsid w:val="00772DFF"/>
    <w:rsid w:val="0077338C"/>
    <w:rsid w:val="00780AA2"/>
    <w:rsid w:val="00782B1A"/>
    <w:rsid w:val="00783B20"/>
    <w:rsid w:val="00784244"/>
    <w:rsid w:val="0079433C"/>
    <w:rsid w:val="00794C6E"/>
    <w:rsid w:val="007A2D04"/>
    <w:rsid w:val="007A6CE9"/>
    <w:rsid w:val="007B28BA"/>
    <w:rsid w:val="007B569B"/>
    <w:rsid w:val="007C05AE"/>
    <w:rsid w:val="007C21A5"/>
    <w:rsid w:val="007C4311"/>
    <w:rsid w:val="007D0E82"/>
    <w:rsid w:val="007D7957"/>
    <w:rsid w:val="007E2239"/>
    <w:rsid w:val="007F7530"/>
    <w:rsid w:val="007F7628"/>
    <w:rsid w:val="00800E53"/>
    <w:rsid w:val="00810D29"/>
    <w:rsid w:val="008132C7"/>
    <w:rsid w:val="00821CEC"/>
    <w:rsid w:val="008465F2"/>
    <w:rsid w:val="00864A1F"/>
    <w:rsid w:val="00866736"/>
    <w:rsid w:val="008670FF"/>
    <w:rsid w:val="00876601"/>
    <w:rsid w:val="00880A11"/>
    <w:rsid w:val="00881A08"/>
    <w:rsid w:val="008855D9"/>
    <w:rsid w:val="00891525"/>
    <w:rsid w:val="008A2267"/>
    <w:rsid w:val="008A22A4"/>
    <w:rsid w:val="008B6AFB"/>
    <w:rsid w:val="008B6BF5"/>
    <w:rsid w:val="008C337B"/>
    <w:rsid w:val="008C3948"/>
    <w:rsid w:val="008C5688"/>
    <w:rsid w:val="008D6596"/>
    <w:rsid w:val="008E0950"/>
    <w:rsid w:val="008F2D2C"/>
    <w:rsid w:val="008F3B26"/>
    <w:rsid w:val="008F53D2"/>
    <w:rsid w:val="00905AE5"/>
    <w:rsid w:val="00915706"/>
    <w:rsid w:val="0092308C"/>
    <w:rsid w:val="009376BC"/>
    <w:rsid w:val="00941F2B"/>
    <w:rsid w:val="00953238"/>
    <w:rsid w:val="0095679E"/>
    <w:rsid w:val="00957266"/>
    <w:rsid w:val="0095756B"/>
    <w:rsid w:val="0096652C"/>
    <w:rsid w:val="009817D2"/>
    <w:rsid w:val="009820C3"/>
    <w:rsid w:val="0098345D"/>
    <w:rsid w:val="00987389"/>
    <w:rsid w:val="0099452D"/>
    <w:rsid w:val="00995B71"/>
    <w:rsid w:val="009B417E"/>
    <w:rsid w:val="009B76A6"/>
    <w:rsid w:val="009C171D"/>
    <w:rsid w:val="009C47BF"/>
    <w:rsid w:val="009D26E9"/>
    <w:rsid w:val="009D314E"/>
    <w:rsid w:val="009E40DB"/>
    <w:rsid w:val="009E7936"/>
    <w:rsid w:val="009F39B6"/>
    <w:rsid w:val="00A162F4"/>
    <w:rsid w:val="00A258F8"/>
    <w:rsid w:val="00A37C8B"/>
    <w:rsid w:val="00A37FB7"/>
    <w:rsid w:val="00A40EA8"/>
    <w:rsid w:val="00A474C4"/>
    <w:rsid w:val="00A519D5"/>
    <w:rsid w:val="00A5267B"/>
    <w:rsid w:val="00A64171"/>
    <w:rsid w:val="00A64D9F"/>
    <w:rsid w:val="00A755F1"/>
    <w:rsid w:val="00A83C1A"/>
    <w:rsid w:val="00AA16B4"/>
    <w:rsid w:val="00AA1B7D"/>
    <w:rsid w:val="00AA3340"/>
    <w:rsid w:val="00AA34D8"/>
    <w:rsid w:val="00AA7DD2"/>
    <w:rsid w:val="00AB0C46"/>
    <w:rsid w:val="00AB2D0B"/>
    <w:rsid w:val="00AC2E7C"/>
    <w:rsid w:val="00AC5B97"/>
    <w:rsid w:val="00AC5D83"/>
    <w:rsid w:val="00AD2A56"/>
    <w:rsid w:val="00AD35DB"/>
    <w:rsid w:val="00AD6348"/>
    <w:rsid w:val="00AE69D8"/>
    <w:rsid w:val="00B06B7D"/>
    <w:rsid w:val="00B1172C"/>
    <w:rsid w:val="00B1184D"/>
    <w:rsid w:val="00B24F1C"/>
    <w:rsid w:val="00B2776D"/>
    <w:rsid w:val="00B30913"/>
    <w:rsid w:val="00B332C0"/>
    <w:rsid w:val="00B40FF4"/>
    <w:rsid w:val="00B44798"/>
    <w:rsid w:val="00B529FF"/>
    <w:rsid w:val="00B57037"/>
    <w:rsid w:val="00B65A1F"/>
    <w:rsid w:val="00B81CC4"/>
    <w:rsid w:val="00B95A12"/>
    <w:rsid w:val="00BA1C5E"/>
    <w:rsid w:val="00BA5511"/>
    <w:rsid w:val="00BA686E"/>
    <w:rsid w:val="00BB2A79"/>
    <w:rsid w:val="00BC3A27"/>
    <w:rsid w:val="00BC64BE"/>
    <w:rsid w:val="00BD2A98"/>
    <w:rsid w:val="00BE2041"/>
    <w:rsid w:val="00BE440F"/>
    <w:rsid w:val="00BE4A8C"/>
    <w:rsid w:val="00BF558A"/>
    <w:rsid w:val="00BF60D8"/>
    <w:rsid w:val="00BF6129"/>
    <w:rsid w:val="00C04C03"/>
    <w:rsid w:val="00C2045C"/>
    <w:rsid w:val="00C22549"/>
    <w:rsid w:val="00C25A76"/>
    <w:rsid w:val="00C32638"/>
    <w:rsid w:val="00C44F90"/>
    <w:rsid w:val="00C46CE7"/>
    <w:rsid w:val="00C50B32"/>
    <w:rsid w:val="00C51DA5"/>
    <w:rsid w:val="00C741C1"/>
    <w:rsid w:val="00C8679A"/>
    <w:rsid w:val="00C87488"/>
    <w:rsid w:val="00C93B01"/>
    <w:rsid w:val="00C97957"/>
    <w:rsid w:val="00CB1AB8"/>
    <w:rsid w:val="00CB586E"/>
    <w:rsid w:val="00CB7A4D"/>
    <w:rsid w:val="00CC3461"/>
    <w:rsid w:val="00CC6762"/>
    <w:rsid w:val="00CD10BD"/>
    <w:rsid w:val="00CD2A48"/>
    <w:rsid w:val="00CE7967"/>
    <w:rsid w:val="00CE7E64"/>
    <w:rsid w:val="00CF0B20"/>
    <w:rsid w:val="00CF1C88"/>
    <w:rsid w:val="00CF3431"/>
    <w:rsid w:val="00D10F49"/>
    <w:rsid w:val="00D2367F"/>
    <w:rsid w:val="00D24AB2"/>
    <w:rsid w:val="00D24B72"/>
    <w:rsid w:val="00D30405"/>
    <w:rsid w:val="00D30AFD"/>
    <w:rsid w:val="00D31F12"/>
    <w:rsid w:val="00D34108"/>
    <w:rsid w:val="00D467D7"/>
    <w:rsid w:val="00D51953"/>
    <w:rsid w:val="00D562E3"/>
    <w:rsid w:val="00D56AB4"/>
    <w:rsid w:val="00D57566"/>
    <w:rsid w:val="00D63FBC"/>
    <w:rsid w:val="00D766EC"/>
    <w:rsid w:val="00D809C8"/>
    <w:rsid w:val="00D81196"/>
    <w:rsid w:val="00DA2070"/>
    <w:rsid w:val="00DB1AEC"/>
    <w:rsid w:val="00DD6ED1"/>
    <w:rsid w:val="00DF0C46"/>
    <w:rsid w:val="00DF4042"/>
    <w:rsid w:val="00E03DB3"/>
    <w:rsid w:val="00E0437F"/>
    <w:rsid w:val="00E14F27"/>
    <w:rsid w:val="00E15588"/>
    <w:rsid w:val="00E176DD"/>
    <w:rsid w:val="00E30DC8"/>
    <w:rsid w:val="00E3304A"/>
    <w:rsid w:val="00E4316F"/>
    <w:rsid w:val="00E4466A"/>
    <w:rsid w:val="00E50C33"/>
    <w:rsid w:val="00E52A12"/>
    <w:rsid w:val="00E54D49"/>
    <w:rsid w:val="00E55DC0"/>
    <w:rsid w:val="00E67692"/>
    <w:rsid w:val="00E71C3A"/>
    <w:rsid w:val="00E73FDF"/>
    <w:rsid w:val="00E806EC"/>
    <w:rsid w:val="00E844A9"/>
    <w:rsid w:val="00E86387"/>
    <w:rsid w:val="00EA4381"/>
    <w:rsid w:val="00EB0C82"/>
    <w:rsid w:val="00EB35FF"/>
    <w:rsid w:val="00EC27BB"/>
    <w:rsid w:val="00EC3916"/>
    <w:rsid w:val="00EC49BC"/>
    <w:rsid w:val="00ED36A1"/>
    <w:rsid w:val="00EF1DEB"/>
    <w:rsid w:val="00EF330C"/>
    <w:rsid w:val="00F00B00"/>
    <w:rsid w:val="00F07B2E"/>
    <w:rsid w:val="00F147E2"/>
    <w:rsid w:val="00F226F3"/>
    <w:rsid w:val="00F310E2"/>
    <w:rsid w:val="00F3429F"/>
    <w:rsid w:val="00F43691"/>
    <w:rsid w:val="00F60AAB"/>
    <w:rsid w:val="00F6131C"/>
    <w:rsid w:val="00F6212A"/>
    <w:rsid w:val="00F62D3D"/>
    <w:rsid w:val="00F63633"/>
    <w:rsid w:val="00F6411D"/>
    <w:rsid w:val="00F65B84"/>
    <w:rsid w:val="00F70953"/>
    <w:rsid w:val="00F73F92"/>
    <w:rsid w:val="00F742F8"/>
    <w:rsid w:val="00F83DC8"/>
    <w:rsid w:val="00F86B9E"/>
    <w:rsid w:val="00F92828"/>
    <w:rsid w:val="00FB1395"/>
    <w:rsid w:val="00FB7B08"/>
    <w:rsid w:val="00FC401A"/>
    <w:rsid w:val="00FD2C52"/>
    <w:rsid w:val="00FD3651"/>
    <w:rsid w:val="00FD43E1"/>
    <w:rsid w:val="00FD4664"/>
    <w:rsid w:val="00FD4F61"/>
    <w:rsid w:val="00FE2229"/>
    <w:rsid w:val="00FE4450"/>
    <w:rsid w:val="00FF0077"/>
    <w:rsid w:val="00F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DE058"/>
  <w15:docId w15:val="{C0684D81-3253-4BF3-935A-7736B421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5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9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95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26F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D3B"/>
  </w:style>
  <w:style w:type="paragraph" w:styleId="Footer">
    <w:name w:val="footer"/>
    <w:basedOn w:val="Normal"/>
    <w:link w:val="FooterChar"/>
    <w:uiPriority w:val="99"/>
    <w:unhideWhenUsed/>
    <w:rsid w:val="003C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D3B"/>
  </w:style>
  <w:style w:type="paragraph" w:styleId="ListBullet">
    <w:name w:val="List Bullet"/>
    <w:basedOn w:val="Normal"/>
    <w:uiPriority w:val="99"/>
    <w:unhideWhenUsed/>
    <w:rsid w:val="0056045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FBD19-590B-4619-AC93-6E872657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CLT_BKK</dc:creator>
  <cp:lastModifiedBy>HP</cp:lastModifiedBy>
  <cp:revision>149</cp:revision>
  <cp:lastPrinted>2024-07-08T01:44:00Z</cp:lastPrinted>
  <dcterms:created xsi:type="dcterms:W3CDTF">2023-10-06T03:55:00Z</dcterms:created>
  <dcterms:modified xsi:type="dcterms:W3CDTF">2024-07-08T01:49:00Z</dcterms:modified>
</cp:coreProperties>
</file>